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EA4E77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Baseline Answe</w:t>
      </w:r>
      <w:r w:rsidR="004B71E1" w:rsidRPr="004B71E1">
        <w:rPr>
          <w:rFonts w:ascii="Tahoma" w:hAnsi="Tahoma" w:cs="Tahoma"/>
          <w:sz w:val="28"/>
          <w:u w:val="single"/>
        </w:rPr>
        <w:t>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A71320" w:rsidRPr="00AB45AB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- 9                                        - 12</w:t>
            </w:r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32 x 17</w:t>
            </w:r>
          </w:p>
          <w:p w:rsidR="00A71320" w:rsidRDefault="00E40BEA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0AB50DF3">
                  <wp:extent cx="3168631" cy="11193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986" cy="1127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32 x 17 = </w:t>
            </w:r>
            <w:r w:rsidR="00E40BEA">
              <w:rPr>
                <w:rFonts w:ascii="Tahoma" w:hAnsi="Tahoma" w:cs="Tahoma"/>
                <w:sz w:val="28"/>
                <w:szCs w:val="24"/>
              </w:rPr>
              <w:t>544</w:t>
            </w:r>
          </w:p>
          <w:p w:rsidR="00A71320" w:rsidRPr="00E23AFF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3.2 x 1.7 = </w:t>
            </w:r>
            <w:r w:rsidR="00E40BEA">
              <w:rPr>
                <w:rFonts w:ascii="Tahoma" w:hAnsi="Tahoma" w:cs="Tahoma"/>
                <w:sz w:val="28"/>
                <w:szCs w:val="24"/>
              </w:rPr>
              <w:t>5.44</w:t>
            </w:r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 correct integers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multiplication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location of dp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 thousand</w:t>
            </w:r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A factor of 12 = 4     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A multiple of 3 = 9     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prime number = 7 or 11</w:t>
            </w:r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16                  √81 = 9</w:t>
            </w:r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5333E">
              <w:rPr>
                <w:rFonts w:ascii="Tahoma" w:hAnsi="Tahoma" w:cs="Tahoma"/>
                <w:sz w:val="28"/>
                <w:szCs w:val="28"/>
              </w:rPr>
              <w:t>2 × 3 + 4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10</w:t>
            </w:r>
          </w:p>
          <w:p w:rsidR="00A71320" w:rsidRPr="00B5333E" w:rsidRDefault="00A71320" w:rsidP="00A7132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5333E">
              <w:rPr>
                <w:rFonts w:ascii="Tahoma" w:hAnsi="Tahoma" w:cs="Tahoma"/>
                <w:sz w:val="28"/>
                <w:szCs w:val="28"/>
              </w:rPr>
              <w:t>10 – 2 × 5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0</w:t>
            </w:r>
          </w:p>
          <w:p w:rsidR="00A71320" w:rsidRPr="00C13E6B" w:rsidRDefault="00A71320" w:rsidP="00A7132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 ÷ (2 × 4) = 2</w:t>
            </w:r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A71320" w:rsidRDefault="00E40BEA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4.6</w:t>
            </w:r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</w:t>
            </w:r>
            <w:r w:rsidR="00E40BEA">
              <w:rPr>
                <w:rFonts w:ascii="Tahoma" w:hAnsi="Tahoma" w:cs="Tahoma"/>
                <w:sz w:val="28"/>
                <w:szCs w:val="24"/>
                <w:u w:val="single"/>
              </w:rPr>
              <w:t>12</w:t>
            </w:r>
            <w:r>
              <w:rPr>
                <w:rFonts w:ascii="Tahoma" w:hAnsi="Tahoma" w:cs="Tahoma"/>
                <w:sz w:val="28"/>
                <w:szCs w:val="24"/>
              </w:rPr>
              <w:t>___                        ___</w:t>
            </w:r>
            <w:r w:rsidR="00E40BEA">
              <w:rPr>
                <w:rFonts w:ascii="Tahoma" w:hAnsi="Tahoma" w:cs="Tahoma"/>
                <w:sz w:val="28"/>
                <w:szCs w:val="24"/>
                <w:u w:val="single"/>
              </w:rPr>
              <w:t>18</w:t>
            </w:r>
            <w:r>
              <w:rPr>
                <w:rFonts w:ascii="Tahoma" w:hAnsi="Tahoma" w:cs="Tahoma"/>
                <w:sz w:val="28"/>
                <w:szCs w:val="24"/>
              </w:rPr>
              <w:t>___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and </w:t>
            </w:r>
            <w:r w:rsidR="00E40BEA">
              <w:rPr>
                <w:rFonts w:ascii="Tahoma" w:hAnsi="Tahoma" w:cs="Tahoma"/>
                <w:sz w:val="28"/>
                <w:szCs w:val="24"/>
              </w:rPr>
              <w:t>12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    1 and </w:t>
            </w:r>
            <w:r w:rsidR="00E40BEA">
              <w:rPr>
                <w:rFonts w:ascii="Tahoma" w:hAnsi="Tahoma" w:cs="Tahoma"/>
                <w:sz w:val="28"/>
                <w:szCs w:val="24"/>
              </w:rPr>
              <w:t>18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2 and </w:t>
            </w:r>
            <w:r w:rsidR="00E40BEA">
              <w:rPr>
                <w:rFonts w:ascii="Tahoma" w:hAnsi="Tahoma" w:cs="Tahoma"/>
                <w:color w:val="FF0000"/>
                <w:sz w:val="28"/>
                <w:szCs w:val="24"/>
              </w:rPr>
              <w:t>6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   </w:t>
            </w:r>
            <w:r w:rsidR="00E40BEA">
              <w:rPr>
                <w:rFonts w:ascii="Tahoma" w:hAnsi="Tahoma" w:cs="Tahoma"/>
                <w:sz w:val="28"/>
                <w:szCs w:val="24"/>
              </w:rPr>
              <w:t xml:space="preserve">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2 and </w:t>
            </w:r>
            <w:r w:rsidR="00E40BEA">
              <w:rPr>
                <w:rFonts w:ascii="Tahoma" w:hAnsi="Tahoma" w:cs="Tahoma"/>
                <w:sz w:val="28"/>
                <w:szCs w:val="24"/>
              </w:rPr>
              <w:t>9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3 and </w:t>
            </w:r>
            <w:r w:rsidR="00E40BEA">
              <w:rPr>
                <w:rFonts w:ascii="Tahoma" w:hAnsi="Tahoma" w:cs="Tahoma"/>
                <w:sz w:val="28"/>
                <w:szCs w:val="24"/>
              </w:rPr>
              <w:t>4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   </w:t>
            </w:r>
            <w:r w:rsidR="00E40BEA">
              <w:rPr>
                <w:rFonts w:ascii="Tahoma" w:hAnsi="Tahoma" w:cs="Tahoma"/>
                <w:sz w:val="28"/>
                <w:szCs w:val="24"/>
              </w:rPr>
              <w:t xml:space="preserve">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3 and </w:t>
            </w:r>
            <w:r w:rsidR="00E40BEA">
              <w:rPr>
                <w:rFonts w:ascii="Tahoma" w:hAnsi="Tahoma" w:cs="Tahoma"/>
                <w:color w:val="FF0000"/>
                <w:sz w:val="28"/>
                <w:szCs w:val="24"/>
              </w:rPr>
              <w:t>6</w:t>
            </w:r>
          </w:p>
          <w:p w:rsidR="00E40BEA" w:rsidRDefault="00E40BEA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71320" w:rsidRPr="00C13E6B" w:rsidRDefault="00A71320" w:rsidP="00E40BE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HCF = </w:t>
            </w:r>
            <w:r w:rsidR="00E40BEA"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list of factors</w:t>
            </w:r>
          </w:p>
          <w:p w:rsidR="00A71320" w:rsidRDefault="00A71320" w:rsidP="00E40BE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E40BEA"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504" w:type="dxa"/>
            <w:vAlign w:val="center"/>
          </w:tcPr>
          <w:p w:rsidR="00A71320" w:rsidRPr="00C13E6B" w:rsidRDefault="00E40BEA" w:rsidP="00A7132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21F69E" wp14:editId="46FEC013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496570</wp:posOffset>
                      </wp:positionV>
                      <wp:extent cx="438785" cy="438785"/>
                      <wp:effectExtent l="0" t="0" r="18415" b="1841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438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F48F0" id="Oval 5" o:spid="_x0000_s1026" style="position:absolute;margin-left:300.95pt;margin-top:39.1pt;width:34.55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" filled="f" strokecolor="red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32D2ADF" wp14:editId="36D27D69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481330</wp:posOffset>
                      </wp:positionV>
                      <wp:extent cx="438785" cy="438785"/>
                      <wp:effectExtent l="0" t="0" r="18415" b="1841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438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4086E" id="Oval 3" o:spid="_x0000_s1026" style="position:absolute;margin-left:135.95pt;margin-top:37.9pt;width:34.55pt;height:34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" filled="f" strokecolor="red" strokeweight="2pt"/>
                  </w:pict>
                </mc:Fallback>
              </mc:AlternateContent>
            </w:r>
            <w:r w:rsidR="00A71320">
              <w:rPr>
                <w:rFonts w:ascii="Tahoma" w:hAnsi="Tahoma" w:cs="Tahoma"/>
                <w:sz w:val="28"/>
                <w:szCs w:val="28"/>
              </w:rPr>
              <w:t>2.57 x 34 = 87.38                  873.8 ÷ 2.57 = 340</w:t>
            </w:r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A71320" w:rsidTr="00E40BEA">
        <w:trPr>
          <w:trHeight w:val="1304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A71320" w:rsidRDefault="00E40BEA" w:rsidP="00E40BEA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300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8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16</m:t>
                  </m:r>
                </m:den>
              </m:f>
            </m:oMath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A71320" w:rsidTr="00027174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A71320" w:rsidRPr="00027174" w:rsidRDefault="00027174" w:rsidP="00027174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0.08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>
              <w:rPr>
                <w:rFonts w:ascii="Tahoma" w:hAnsi="Tahoma" w:cs="Tahoma"/>
                <w:sz w:val="28"/>
                <w:szCs w:val="24"/>
              </w:rPr>
              <w:t>0.208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>
              <w:rPr>
                <w:rFonts w:ascii="Tahoma" w:hAnsi="Tahoma" w:cs="Tahoma"/>
                <w:sz w:val="28"/>
                <w:szCs w:val="24"/>
              </w:rPr>
              <w:t>0.28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>
              <w:rPr>
                <w:rFonts w:ascii="Tahoma" w:hAnsi="Tahoma" w:cs="Tahoma"/>
                <w:sz w:val="28"/>
                <w:szCs w:val="24"/>
              </w:rPr>
              <w:t>0.802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>
              <w:rPr>
                <w:rFonts w:ascii="Tahoma" w:hAnsi="Tahoma" w:cs="Tahoma"/>
                <w:sz w:val="28"/>
                <w:szCs w:val="24"/>
              </w:rPr>
              <w:t>0.82</w:t>
            </w:r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lost for each incorrect answer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A71320" w:rsidRDefault="00222C04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: 5</w:t>
            </w:r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vAlign w:val="center"/>
          </w:tcPr>
          <w:p w:rsidR="00A71320" w:rsidRDefault="00A71320" w:rsidP="00A71320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A71320" w:rsidRDefault="00A71320" w:rsidP="00A71320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8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lost for each incorrect place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504" w:type="dxa"/>
            <w:vAlign w:val="center"/>
          </w:tcPr>
          <w:p w:rsidR="00A71320" w:rsidRPr="00E23AFF" w:rsidRDefault="00FC3EC9" w:rsidP="00FC3EC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</w:t>
            </w:r>
            <w:r w:rsidR="00A71320" w:rsidRPr="00E23AFF">
              <w:rPr>
                <w:rFonts w:ascii="Tahoma" w:hAnsi="Tahoma" w:cs="Tahoma"/>
                <w:sz w:val="28"/>
                <w:szCs w:val="24"/>
              </w:rPr>
              <w:t>2</w:t>
            </w:r>
            <w:r>
              <w:rPr>
                <w:rFonts w:ascii="Tahoma" w:hAnsi="Tahoma" w:cs="Tahoma"/>
                <w:sz w:val="28"/>
                <w:szCs w:val="24"/>
              </w:rPr>
              <w:t>8</w:t>
            </w:r>
            <w:r w:rsidR="00A71320"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11.2g</w:t>
            </w:r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1/10 = 8g seen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10% or 1% seen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504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FC3EC9" w:rsidTr="006D671A">
              <w:tc>
                <w:tcPr>
                  <w:tcW w:w="2663" w:type="dxa"/>
                  <w:vAlign w:val="center"/>
                </w:tcPr>
                <w:p w:rsidR="00FC3EC9" w:rsidRPr="00F73EE4" w:rsidRDefault="00FC3EC9" w:rsidP="00FC3EC9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Fraction</w:t>
                  </w:r>
                </w:p>
              </w:tc>
              <w:tc>
                <w:tcPr>
                  <w:tcW w:w="2663" w:type="dxa"/>
                  <w:vAlign w:val="center"/>
                </w:tcPr>
                <w:p w:rsidR="00FC3EC9" w:rsidRPr="00F73EE4" w:rsidRDefault="00FC3EC9" w:rsidP="00FC3EC9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Decimal</w:t>
                  </w:r>
                </w:p>
              </w:tc>
              <w:tc>
                <w:tcPr>
                  <w:tcW w:w="2663" w:type="dxa"/>
                  <w:vAlign w:val="center"/>
                </w:tcPr>
                <w:p w:rsidR="00FC3EC9" w:rsidRPr="00F73EE4" w:rsidRDefault="00FC3EC9" w:rsidP="00FC3EC9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Percentage</w:t>
                  </w:r>
                </w:p>
              </w:tc>
            </w:tr>
            <w:tr w:rsidR="00FC3EC9" w:rsidTr="006D671A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FC3EC9" w:rsidRDefault="00FC3EC9" w:rsidP="00FC3EC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FC3EC9" w:rsidRDefault="00FC3EC9" w:rsidP="00FC3EC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0.4</w:t>
                  </w:r>
                </w:p>
              </w:tc>
              <w:tc>
                <w:tcPr>
                  <w:tcW w:w="2663" w:type="dxa"/>
                  <w:vAlign w:val="center"/>
                </w:tcPr>
                <w:p w:rsidR="00FC3EC9" w:rsidRPr="00FC3EC9" w:rsidRDefault="00FC3EC9" w:rsidP="00FC3EC9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40%</w:t>
                  </w:r>
                </w:p>
              </w:tc>
            </w:tr>
            <w:tr w:rsidR="00FC3EC9" w:rsidTr="006D671A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FC3EC9" w:rsidRDefault="00FC3EC9" w:rsidP="00FC3EC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FC3EC9" w:rsidRPr="00FC3EC9" w:rsidRDefault="00FC3EC9" w:rsidP="00FC3EC9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0.5</w:t>
                  </w:r>
                </w:p>
              </w:tc>
              <w:tc>
                <w:tcPr>
                  <w:tcW w:w="2663" w:type="dxa"/>
                  <w:vAlign w:val="center"/>
                </w:tcPr>
                <w:p w:rsidR="00FC3EC9" w:rsidRDefault="00FC3EC9" w:rsidP="00FC3EC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50%</w:t>
                  </w:r>
                </w:p>
              </w:tc>
            </w:tr>
            <w:tr w:rsidR="00FC3EC9" w:rsidTr="006D671A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FC3EC9" w:rsidRPr="00FC3EC9" w:rsidRDefault="00FC3EC9" w:rsidP="00FC3EC9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color w:val="FF0000"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color w:val="FF0000"/>
                            <w:sz w:val="28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 w:cs="Tahoma"/>
                            <w:color w:val="FF0000"/>
                            <w:sz w:val="28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color w:val="FF0000"/>
                            <w:sz w:val="28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ahoma"/>
                            <w:color w:val="FF0000"/>
                            <w:sz w:val="28"/>
                            <w:szCs w:val="24"/>
                          </w:rPr>
                          <m:t>0</m:t>
                        </m:r>
                      </m:den>
                    </m:f>
                  </m:oMath>
                  <w:r w:rsidRPr="00FC3EC9">
                    <w:rPr>
                      <w:rFonts w:ascii="Tahoma" w:eastAsiaTheme="minorEastAsia" w:hAnsi="Tahoma" w:cs="Tahoma"/>
                      <w:color w:val="FF0000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FC3EC9" w:rsidRDefault="00FC3EC9" w:rsidP="00FC3EC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0.65</w:t>
                  </w:r>
                </w:p>
              </w:tc>
              <w:tc>
                <w:tcPr>
                  <w:tcW w:w="2663" w:type="dxa"/>
                  <w:vAlign w:val="center"/>
                </w:tcPr>
                <w:p w:rsidR="00FC3EC9" w:rsidRDefault="00FC3EC9" w:rsidP="00FC3EC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65%</w:t>
                  </w:r>
                </w:p>
              </w:tc>
            </w:tr>
          </w:tbl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</w:tbl>
    <w:p w:rsidR="0030116E" w:rsidRDefault="0030116E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16.</w:t>
            </w:r>
          </w:p>
        </w:tc>
        <w:tc>
          <w:tcPr>
            <w:tcW w:w="8504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  <w:r w:rsidR="00FC3EC9">
              <w:rPr>
                <w:rFonts w:ascii="Tahoma" w:eastAsiaTheme="minorEastAsia" w:hAnsi="Tahoma" w:cs="Tahoma"/>
                <w:sz w:val="28"/>
                <w:szCs w:val="24"/>
              </w:rPr>
              <w:t xml:space="preserve"> +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  <w:r w:rsidR="00FC3EC9">
              <w:rPr>
                <w:rFonts w:ascii="Tahoma" w:eastAsiaTheme="minorEastAsia" w:hAnsi="Tahoma" w:cs="Tahoma"/>
                <w:sz w:val="28"/>
                <w:szCs w:val="24"/>
              </w:rPr>
              <w:t xml:space="preserve"> +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15</m:t>
                  </m:r>
                </m:den>
              </m:f>
            </m:oMath>
          </w:p>
          <w:p w:rsidR="00A71320" w:rsidRDefault="00A71320" w:rsidP="00A71320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A71320" w:rsidRPr="00F25C76" w:rsidRDefault="00FC3EC9" w:rsidP="00A71320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</w:t>
            </w:r>
            <w:r w:rsidR="00A71320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2</w:t>
            </w:r>
            <w:r w:rsidR="00A71320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8</m:t>
                  </m:r>
                </m:den>
              </m:f>
            </m:oMath>
            <w:r w:rsidR="00A71320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A71320">
              <w:rPr>
                <w:rFonts w:ascii="Tahoma" w:eastAsiaTheme="minorEastAsia" w:hAnsi="Tahoma" w:cs="Tahoma"/>
                <w:sz w:val="28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8</m:t>
                  </m:r>
                </m:den>
              </m:f>
            </m:oMath>
            <w:r w:rsidR="00A71320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76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3</w:t>
            </w:r>
            <w:r w:rsidR="00A71320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3</w:t>
            </w:r>
            <w:r w:rsidR="00A71320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 correct common denominator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improper fractions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 correct multiplication of fractions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504" w:type="dxa"/>
            <w:vAlign w:val="center"/>
          </w:tcPr>
          <w:p w:rsidR="00A71320" w:rsidRDefault="0030116E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10% = £12.00</w:t>
            </w:r>
          </w:p>
          <w:p w:rsidR="00A71320" w:rsidRDefault="0030116E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10% = £12.00</w:t>
            </w:r>
          </w:p>
          <w:p w:rsidR="00A71320" w:rsidRDefault="0030116E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10% = £12.00</w:t>
            </w:r>
          </w:p>
          <w:p w:rsidR="00A71320" w:rsidRDefault="0030116E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10% = £12.00</w:t>
            </w:r>
          </w:p>
          <w:p w:rsidR="00A71320" w:rsidRPr="00317E67" w:rsidRDefault="0030116E" w:rsidP="00A71320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</w:rPr>
              <w:t>_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5% =  £  6.00</w:t>
            </w:r>
          </w:p>
          <w:p w:rsidR="00A71320" w:rsidRDefault="0030116E" w:rsidP="00A71320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>45% = £54.00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</w:p>
          <w:p w:rsidR="00A71320" w:rsidRPr="00317E67" w:rsidRDefault="0030116E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£120 - £54 = £66</w:t>
            </w:r>
          </w:p>
        </w:tc>
        <w:tc>
          <w:tcPr>
            <w:tcW w:w="5102" w:type="dxa"/>
            <w:vAlign w:val="center"/>
          </w:tcPr>
          <w:p w:rsidR="00A71320" w:rsidRDefault="0030116E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45</w:t>
            </w:r>
            <w:r w:rsidR="00A71320">
              <w:rPr>
                <w:rFonts w:ascii="Tahoma" w:hAnsi="Tahoma" w:cs="Tahoma"/>
                <w:sz w:val="28"/>
                <w:szCs w:val="24"/>
              </w:rPr>
              <w:t>%</w:t>
            </w:r>
          </w:p>
          <w:p w:rsidR="00A71320" w:rsidRDefault="0030116E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subtracting 45% from £120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A71320" w:rsidTr="006D671A">
              <w:trPr>
                <w:trHeight w:val="567"/>
              </w:trPr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71320" w:rsidRDefault="005026C7" w:rsidP="00A7132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26</w:t>
                  </w:r>
                  <w:r w:rsidR="00A71320">
                    <w:rPr>
                      <w:rFonts w:ascii="Tahoma" w:hAnsi="Tahoma" w:cs="Tahoma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71320" w:rsidRDefault="00A71320" w:rsidP="00A7132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71320" w:rsidRDefault="005026C7" w:rsidP="00A7132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71320" w:rsidRDefault="00A71320" w:rsidP="00A7132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71320" w:rsidRDefault="00A71320" w:rsidP="00A7132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</w:tr>
            <w:tr w:rsidR="00A71320" w:rsidTr="006D671A">
              <w:trPr>
                <w:trHeight w:val="56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1320" w:rsidRDefault="005026C7" w:rsidP="00A7132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1320" w:rsidRDefault="005026C7" w:rsidP="00A7132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</w:t>
                  </w:r>
                  <w:r w:rsidR="00A71320">
                    <w:rPr>
                      <w:rFonts w:ascii="Tahoma" w:hAnsi="Tahoma" w:cs="Tahoma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1320" w:rsidRDefault="005026C7" w:rsidP="00A7132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1320" w:rsidRDefault="005026C7" w:rsidP="00A7132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1320" w:rsidRDefault="005026C7" w:rsidP="00A7132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0.4</w:t>
                  </w:r>
                </w:p>
              </w:tc>
            </w:tr>
            <w:tr w:rsidR="00A71320" w:rsidTr="006D671A">
              <w:trPr>
                <w:trHeight w:val="567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1320" w:rsidRDefault="00A71320" w:rsidP="00A7132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1320" w:rsidRDefault="00A71320" w:rsidP="00A7132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1320" w:rsidRDefault="00A71320" w:rsidP="00A7132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1320" w:rsidRDefault="00A71320" w:rsidP="00A7132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1320" w:rsidRDefault="00A71320" w:rsidP="00A7132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5026C7" w:rsidTr="006D671A">
              <w:trPr>
                <w:trHeight w:val="567"/>
              </w:trPr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5026C7" w:rsidRDefault="005026C7" w:rsidP="005026C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5026C7" w:rsidRDefault="005026C7" w:rsidP="005026C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26%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5026C7" w:rsidRDefault="005026C7" w:rsidP="005026C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5026C7" w:rsidRDefault="005026C7" w:rsidP="005026C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5026C7" w:rsidRDefault="005026C7" w:rsidP="005026C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</w:tr>
          </w:tbl>
          <w:p w:rsidR="00A71320" w:rsidRPr="00E23AFF" w:rsidRDefault="00A71320" w:rsidP="00A7132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 correct equivalent FDPs</w:t>
            </w:r>
          </w:p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order</w:t>
            </w:r>
          </w:p>
        </w:tc>
        <w:tc>
          <w:tcPr>
            <w:tcW w:w="850" w:type="dxa"/>
            <w:vAlign w:val="center"/>
          </w:tcPr>
          <w:p w:rsidR="00A71320" w:rsidRDefault="00A71320" w:rsidP="00A713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A71320" w:rsidTr="00287E68">
        <w:trPr>
          <w:trHeight w:val="567"/>
        </w:trPr>
        <w:tc>
          <w:tcPr>
            <w:tcW w:w="850" w:type="dxa"/>
          </w:tcPr>
          <w:p w:rsidR="00A71320" w:rsidRDefault="00A7132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504" w:type="dxa"/>
            <w:vAlign w:val="center"/>
          </w:tcPr>
          <w:p w:rsidR="00A71320" w:rsidRDefault="005026C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+ 3 = 4 parts in total</w:t>
            </w:r>
          </w:p>
          <w:p w:rsidR="005026C7" w:rsidRDefault="005026C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60 ÷ 15 litres</w:t>
            </w:r>
          </w:p>
          <w:p w:rsidR="005026C7" w:rsidRDefault="005026C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 x 3 = 45 litres</w:t>
            </w:r>
          </w:p>
        </w:tc>
        <w:tc>
          <w:tcPr>
            <w:tcW w:w="5102" w:type="dxa"/>
            <w:vAlign w:val="center"/>
          </w:tcPr>
          <w:p w:rsidR="00A71320" w:rsidRDefault="005026C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total number of parts</w:t>
            </w:r>
          </w:p>
          <w:p w:rsidR="005026C7" w:rsidRDefault="005026C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value of 1 part</w:t>
            </w:r>
          </w:p>
          <w:p w:rsidR="005026C7" w:rsidRDefault="005026C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71320" w:rsidRDefault="005026C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44" w:rsidRDefault="00171A44" w:rsidP="007619F3">
      <w:pPr>
        <w:spacing w:after="0" w:line="240" w:lineRule="auto"/>
      </w:pPr>
      <w:r>
        <w:separator/>
      </w:r>
    </w:p>
  </w:endnote>
  <w:endnote w:type="continuationSeparator" w:id="0">
    <w:p w:rsidR="00171A44" w:rsidRDefault="00171A44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44" w:rsidRDefault="00171A44" w:rsidP="007619F3">
      <w:pPr>
        <w:spacing w:after="0" w:line="240" w:lineRule="auto"/>
      </w:pPr>
      <w:r>
        <w:separator/>
      </w:r>
    </w:p>
  </w:footnote>
  <w:footnote w:type="continuationSeparator" w:id="0">
    <w:p w:rsidR="00171A44" w:rsidRDefault="00171A44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27174"/>
    <w:rsid w:val="00171A44"/>
    <w:rsid w:val="001E56B7"/>
    <w:rsid w:val="00222C04"/>
    <w:rsid w:val="00283AAB"/>
    <w:rsid w:val="00287E68"/>
    <w:rsid w:val="00292B68"/>
    <w:rsid w:val="002D1CA0"/>
    <w:rsid w:val="0030116E"/>
    <w:rsid w:val="0032506A"/>
    <w:rsid w:val="003514EA"/>
    <w:rsid w:val="003866C3"/>
    <w:rsid w:val="003D26E6"/>
    <w:rsid w:val="00477164"/>
    <w:rsid w:val="00492975"/>
    <w:rsid w:val="004A5400"/>
    <w:rsid w:val="004B71E1"/>
    <w:rsid w:val="004F5D92"/>
    <w:rsid w:val="005026C7"/>
    <w:rsid w:val="005D59FF"/>
    <w:rsid w:val="006E2267"/>
    <w:rsid w:val="0073633C"/>
    <w:rsid w:val="007619F3"/>
    <w:rsid w:val="008039BC"/>
    <w:rsid w:val="008509A7"/>
    <w:rsid w:val="00992BD3"/>
    <w:rsid w:val="00A71320"/>
    <w:rsid w:val="00AB45AB"/>
    <w:rsid w:val="00BD2444"/>
    <w:rsid w:val="00D31A23"/>
    <w:rsid w:val="00E40BEA"/>
    <w:rsid w:val="00EA4E77"/>
    <w:rsid w:val="00F02229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B97F88-DCBC-4E4B-B29A-B703F570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8</cp:revision>
  <cp:lastPrinted>2015-05-22T14:58:00Z</cp:lastPrinted>
  <dcterms:created xsi:type="dcterms:W3CDTF">2015-08-07T13:14:00Z</dcterms:created>
  <dcterms:modified xsi:type="dcterms:W3CDTF">2015-08-07T14:04:00Z</dcterms:modified>
</cp:coreProperties>
</file>