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95" w:rsidRPr="00AF194F" w:rsidRDefault="008C7695" w:rsidP="008C7695">
      <w:pPr>
        <w:pStyle w:val="NoSpacing"/>
        <w:jc w:val="center"/>
        <w:rPr>
          <w:rFonts w:ascii="Comic Sans MS" w:hAnsi="Comic Sans MS"/>
          <w:sz w:val="28"/>
          <w:u w:val="single"/>
        </w:rPr>
      </w:pPr>
      <w:r w:rsidRPr="00AF194F">
        <w:rPr>
          <w:rFonts w:ascii="Comic Sans MS" w:hAnsi="Comic Sans MS"/>
          <w:sz w:val="28"/>
          <w:u w:val="single"/>
        </w:rPr>
        <w:t>Transformation of graphs investigation</w:t>
      </w:r>
    </w:p>
    <w:p w:rsidR="008C7695" w:rsidRPr="00AF194F" w:rsidRDefault="008C7695" w:rsidP="008C7695">
      <w:pPr>
        <w:pStyle w:val="NoSpacing"/>
        <w:rPr>
          <w:rFonts w:ascii="Comic Sans MS" w:hAnsi="Comic Sans MS"/>
        </w:rPr>
      </w:pPr>
    </w:p>
    <w:p w:rsidR="008C7695" w:rsidRPr="00AF194F" w:rsidRDefault="008C7695" w:rsidP="008C769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3815778</wp:posOffset>
                </wp:positionH>
                <wp:positionV relativeFrom="paragraph">
                  <wp:posOffset>196174</wp:posOffset>
                </wp:positionV>
                <wp:extent cx="2822575" cy="2145156"/>
                <wp:effectExtent l="0" t="0" r="1587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2145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695" w:rsidRPr="008C7695" w:rsidRDefault="008C7695" w:rsidP="008C7695">
                            <w:pPr>
                              <w:pStyle w:val="NoSpacing"/>
                              <w:rPr>
                                <w:rFonts w:ascii="Comic Sans MS" w:hAnsi="Comic Sans MS"/>
                                <w:sz w:val="22"/>
                                <w:vertAlign w:val="superscript"/>
                              </w:rPr>
                            </w:pPr>
                            <w:r w:rsidRPr="008C7695">
                              <w:rPr>
                                <w:rFonts w:ascii="Comic Sans MS" w:hAnsi="Comic Sans MS"/>
                                <w:sz w:val="22"/>
                              </w:rPr>
                              <w:t xml:space="preserve">This is the graph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f(x)=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-4x+3</m:t>
                              </m:r>
                            </m:oMath>
                          </w:p>
                          <w:p w:rsidR="008C7695" w:rsidRPr="008C7695" w:rsidRDefault="008C7695" w:rsidP="008C7695">
                            <w:pPr>
                              <w:pStyle w:val="NoSpacing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:rsidR="008C7695" w:rsidRPr="008C7695" w:rsidRDefault="008C7695" w:rsidP="008C7695">
                            <w:pPr>
                              <w:pStyle w:val="NoSpacing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8C7695">
                              <w:rPr>
                                <w:rFonts w:ascii="Comic Sans MS" w:hAnsi="Comic Sans MS"/>
                                <w:sz w:val="22"/>
                              </w:rPr>
                              <w:t xml:space="preserve">For each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question (a) to (f):</w:t>
                            </w:r>
                          </w:p>
                          <w:p w:rsidR="008C7695" w:rsidRPr="008C7695" w:rsidRDefault="008C7695" w:rsidP="008C769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8C7695">
                              <w:rPr>
                                <w:rFonts w:ascii="Comic Sans MS" w:hAnsi="Comic Sans MS"/>
                                <w:sz w:val="22"/>
                              </w:rPr>
                              <w:t>write out the new function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;</w:t>
                            </w:r>
                          </w:p>
                          <w:p w:rsidR="008C7695" w:rsidRPr="008C7695" w:rsidRDefault="008C7695" w:rsidP="008C769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8C7695">
                              <w:rPr>
                                <w:rFonts w:ascii="Comic Sans MS" w:hAnsi="Comic Sans MS"/>
                                <w:sz w:val="22"/>
                              </w:rPr>
                              <w:t>fill in the table of values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;</w:t>
                            </w:r>
                          </w:p>
                          <w:p w:rsidR="008C7695" w:rsidRDefault="008C7695" w:rsidP="008C769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8C7695">
                              <w:rPr>
                                <w:rFonts w:ascii="Comic Sans MS" w:hAnsi="Comic Sans MS"/>
                                <w:sz w:val="22"/>
                              </w:rPr>
                              <w:t>draw and label the graph on the grid above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; and</w:t>
                            </w:r>
                          </w:p>
                          <w:p w:rsidR="008C7695" w:rsidRPr="008C7695" w:rsidRDefault="008C7695" w:rsidP="008C769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write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down any observations or comparisons to the original graph.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45pt;margin-top:15.45pt;width:222.25pt;height:16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5pKgIAAFEEAAAOAAAAZHJzL2Uyb0RvYy54bWysVNtu2zAMfR+wfxD0vjg24jY14hRdugwD&#10;ugvQ7gNkWbaFyaImKbGzrx8lu1l2exnmB4EUqUPykPTmduwVOQrrJOiSposlJUJzqKVuS/r5af9q&#10;TYnzTNdMgRYlPQlHb7cvX2wGU4gMOlC1sARBtCsGU9LOe1MkieOd6JlbgBEajQ3YnnlUbZvUlg2I&#10;3qskWy6vkgFsbSxw4Rze3k9Guo34TSO4/9g0TniiSoq5+XjaeFbhTLYbVrSWmU7yOQ32D1n0TGoM&#10;eoa6Z56Rg5W/QfWSW3DQ+AWHPoGmkVzEGrCadPlLNY8dMyLWguQ4c6bJ/T9Y/uH4yRJZlzSjRLMe&#10;W/QkRk9ew0iywM5gXIFOjwbd/IjX2OVYqTMPwL84omHXMd2KO2th6ASrMbs0vEwunk44LoBUw3uo&#10;MQw7eIhAY2P7QB2SQRAdu3Q6dyakwvEyW2dZfp1TwtGWpas8za9iDFY8PzfW+bcCehKEklpsfYRn&#10;xwfnQzqseHYJ0RwoWe+lUlGxbbVTlhwZjsk+fjP6T25Kk6GkN3mWTwz8FWIZvz9B9NLjvCvZl3R9&#10;dmJF4O2NruM0eibVJGPKSs9EBu4mFv1YjXNjKqhPSKmFaa5xD1HowH6jZMCZLqn7emBWUKLeaWzL&#10;TbpahSWIyiq/zlCxl5bq0sI0R6iSekomceenxTkYK9sOI02DoOEOW9nISHLo+ZTVnDfObeR+3rGw&#10;GJd69PrxJ9h+BwAA//8DAFBLAwQUAAYACAAAACEAkKzdc98AAAALAQAADwAAAGRycy9kb3ducmV2&#10;LnhtbEyPwU7DMAyG70i8Q2QkLoglsNJ1pemEkEBwg4HgmjVeW5E4Jcm68vakJzhZtj/9/lxtJmvY&#10;iD70jiRcLQQwpMbpnloJ728PlwWwEBVpZRyhhB8MsKlPTypVanekVxy3sWUphEKpJHQxDiXnoenQ&#10;qrBwA1La7Z23KqbWt1x7dUzh1vBrIXJuVU/pQqcGvO+w+doerIQiexo/w/Py5aPJ92YdL1bj47eX&#10;8vxsursFFnGKfzDM+kkd6uS0cwfSgRkJuRDrhEpYznUGRHaTAdulSV6sgNcV//9D/QsAAP//AwBQ&#10;SwECLQAUAAYACAAAACEAtoM4kv4AAADhAQAAEwAAAAAAAAAAAAAAAAAAAAAAW0NvbnRlbnRfVHlw&#10;ZXNdLnhtbFBLAQItABQABgAIAAAAIQA4/SH/1gAAAJQBAAALAAAAAAAAAAAAAAAAAC8BAABfcmVs&#10;cy8ucmVsc1BLAQItABQABgAIAAAAIQDYBg5pKgIAAFEEAAAOAAAAAAAAAAAAAAAAAC4CAABkcnMv&#10;ZTJvRG9jLnhtbFBLAQItABQABgAIAAAAIQCQrN1z3wAAAAsBAAAPAAAAAAAAAAAAAAAAAIQEAABk&#10;cnMvZG93bnJldi54bWxQSwUGAAAAAAQABADzAAAAkAUAAAAA&#10;">
                <v:textbox>
                  <w:txbxContent>
                    <w:p w:rsidR="008C7695" w:rsidRPr="008C7695" w:rsidRDefault="008C7695" w:rsidP="008C7695">
                      <w:pPr>
                        <w:pStyle w:val="NoSpacing"/>
                        <w:rPr>
                          <w:rFonts w:ascii="Comic Sans MS" w:hAnsi="Comic Sans MS"/>
                          <w:sz w:val="22"/>
                          <w:vertAlign w:val="superscript"/>
                        </w:rPr>
                      </w:pPr>
                      <w:r w:rsidRPr="008C7695">
                        <w:rPr>
                          <w:rFonts w:ascii="Comic Sans MS" w:hAnsi="Comic Sans MS"/>
                          <w:sz w:val="22"/>
                        </w:rPr>
                        <w:t xml:space="preserve">This is the graph of </w:t>
                      </w:r>
                      <m:oMath>
                        <m:r>
                          <w:rPr>
                            <w:rFonts w:ascii="Cambria Math" w:hAnsi="Cambria Math"/>
                            <w:sz w:val="22"/>
                          </w:rPr>
                          <m:t>f(x)=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2"/>
                          </w:rPr>
                          <m:t>-4x+3</m:t>
                        </m:r>
                      </m:oMath>
                    </w:p>
                    <w:p w:rsidR="008C7695" w:rsidRPr="008C7695" w:rsidRDefault="008C7695" w:rsidP="008C7695">
                      <w:pPr>
                        <w:pStyle w:val="NoSpacing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:rsidR="008C7695" w:rsidRPr="008C7695" w:rsidRDefault="008C7695" w:rsidP="008C7695">
                      <w:pPr>
                        <w:pStyle w:val="NoSpacing"/>
                        <w:rPr>
                          <w:rFonts w:ascii="Comic Sans MS" w:hAnsi="Comic Sans MS"/>
                          <w:sz w:val="22"/>
                        </w:rPr>
                      </w:pPr>
                      <w:r w:rsidRPr="008C7695">
                        <w:rPr>
                          <w:rFonts w:ascii="Comic Sans MS" w:hAnsi="Comic Sans MS"/>
                          <w:sz w:val="22"/>
                        </w:rPr>
                        <w:t xml:space="preserve">For each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question (a) to (f):</w:t>
                      </w:r>
                    </w:p>
                    <w:p w:rsidR="008C7695" w:rsidRPr="008C7695" w:rsidRDefault="008C7695" w:rsidP="008C769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 w:rsidRPr="008C7695">
                        <w:rPr>
                          <w:rFonts w:ascii="Comic Sans MS" w:hAnsi="Comic Sans MS"/>
                          <w:sz w:val="22"/>
                        </w:rPr>
                        <w:t>write out the new function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;</w:t>
                      </w:r>
                    </w:p>
                    <w:p w:rsidR="008C7695" w:rsidRPr="008C7695" w:rsidRDefault="008C7695" w:rsidP="008C769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 w:rsidRPr="008C7695">
                        <w:rPr>
                          <w:rFonts w:ascii="Comic Sans MS" w:hAnsi="Comic Sans MS"/>
                          <w:sz w:val="22"/>
                        </w:rPr>
                        <w:t>fill in the table of values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;</w:t>
                      </w:r>
                    </w:p>
                    <w:p w:rsidR="008C7695" w:rsidRDefault="008C7695" w:rsidP="008C769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 w:rsidRPr="008C7695">
                        <w:rPr>
                          <w:rFonts w:ascii="Comic Sans MS" w:hAnsi="Comic Sans MS"/>
                          <w:sz w:val="22"/>
                        </w:rPr>
                        <w:t>draw and label the graph on the grid above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; and</w:t>
                      </w:r>
                    </w:p>
                    <w:p w:rsidR="008C7695" w:rsidRPr="008C7695" w:rsidRDefault="008C7695" w:rsidP="008C769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2"/>
                        </w:rPr>
                        <w:t>write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</w:rPr>
                        <w:t xml:space="preserve"> down any observations or comparisons to the original graph.</w:t>
                      </w:r>
                    </w:p>
                  </w:txbxContent>
                </v:textbox>
              </v:shape>
            </w:pict>
          </mc:Fallback>
        </mc:AlternateContent>
      </w:r>
      <w:r w:rsidRPr="00AF194F">
        <w:rPr>
          <w:rFonts w:ascii="Comic Sans MS" w:hAnsi="Comic Sans MS"/>
          <w:noProof/>
        </w:rPr>
        <w:drawing>
          <wp:inline distT="0" distB="0" distL="0" distR="0">
            <wp:extent cx="3692525" cy="391350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9" t="13411" r="12309" b="12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391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7695" w:rsidRDefault="008C7695" w:rsidP="008C7695">
      <w:pPr>
        <w:pStyle w:val="NoSpacing"/>
        <w:rPr>
          <w:rFonts w:ascii="Comic Sans MS" w:hAnsi="Comic Sans MS"/>
        </w:rPr>
      </w:pPr>
    </w:p>
    <w:p w:rsidR="008C7695" w:rsidRPr="00AF194F" w:rsidRDefault="008C7695" w:rsidP="008C769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a)</w:t>
      </w:r>
      <w:r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f(x)+2=</m:t>
        </m:r>
      </m:oMath>
      <w:r w:rsidRPr="00AF194F">
        <w:rPr>
          <w:rFonts w:ascii="Comic Sans MS" w:hAnsi="Comic Sans MS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1029"/>
        <w:gridCol w:w="1028"/>
        <w:gridCol w:w="1029"/>
        <w:gridCol w:w="1028"/>
        <w:gridCol w:w="1029"/>
        <w:gridCol w:w="1029"/>
        <w:gridCol w:w="1029"/>
      </w:tblGrid>
      <w:tr w:rsidR="008C7695" w:rsidRPr="008C7695" w:rsidTr="00440D6B">
        <w:tc>
          <w:tcPr>
            <w:tcW w:w="1028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028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028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</w:tr>
      <w:tr w:rsidR="008C7695" w:rsidRPr="008C7695" w:rsidTr="00440D6B">
        <w:tc>
          <w:tcPr>
            <w:tcW w:w="1028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</w:p>
        </w:tc>
        <w:tc>
          <w:tcPr>
            <w:tcW w:w="1028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</w:p>
        </w:tc>
        <w:tc>
          <w:tcPr>
            <w:tcW w:w="1028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</w:p>
        </w:tc>
      </w:tr>
    </w:tbl>
    <w:p w:rsidR="008C7695" w:rsidRPr="00AF194F" w:rsidRDefault="008C7695" w:rsidP="008C7695">
      <w:pPr>
        <w:pStyle w:val="NoSpacing"/>
        <w:rPr>
          <w:rFonts w:ascii="Comic Sans MS" w:hAnsi="Comic Sans MS"/>
        </w:rPr>
      </w:pPr>
    </w:p>
    <w:p w:rsidR="008C7695" w:rsidRPr="00AF194F" w:rsidRDefault="008C7695" w:rsidP="008C7695">
      <w:pPr>
        <w:pStyle w:val="NoSpacing"/>
        <w:rPr>
          <w:rFonts w:ascii="Comic Sans MS" w:hAnsi="Comic Sans MS"/>
        </w:rPr>
      </w:pPr>
      <w:r w:rsidRPr="00AF194F">
        <w:rPr>
          <w:rFonts w:ascii="Comic Sans MS" w:hAnsi="Comic Sans MS"/>
        </w:rPr>
        <w:t>b)</w:t>
      </w:r>
      <w:r w:rsidRPr="00AF194F"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f(x+2)=</m:t>
        </m:r>
      </m:oMath>
      <w:r w:rsidRPr="00AF194F">
        <w:rPr>
          <w:rFonts w:ascii="Comic Sans MS" w:hAnsi="Comic Sans MS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1029"/>
        <w:gridCol w:w="1028"/>
        <w:gridCol w:w="1029"/>
        <w:gridCol w:w="1028"/>
        <w:gridCol w:w="1029"/>
        <w:gridCol w:w="1029"/>
        <w:gridCol w:w="1029"/>
      </w:tblGrid>
      <w:tr w:rsidR="008C7695" w:rsidRPr="008C7695" w:rsidTr="00440D6B">
        <w:tc>
          <w:tcPr>
            <w:tcW w:w="1028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1028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028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  <w:tr w:rsidR="008C7695" w:rsidRPr="008C7695" w:rsidTr="00440D6B">
        <w:tc>
          <w:tcPr>
            <w:tcW w:w="1028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</w:p>
        </w:tc>
        <w:tc>
          <w:tcPr>
            <w:tcW w:w="1028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</w:p>
        </w:tc>
        <w:tc>
          <w:tcPr>
            <w:tcW w:w="1028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</w:p>
        </w:tc>
      </w:tr>
    </w:tbl>
    <w:p w:rsidR="008C7695" w:rsidRPr="00AF194F" w:rsidRDefault="008C7695" w:rsidP="008C7695">
      <w:pPr>
        <w:pStyle w:val="NoSpacing"/>
        <w:rPr>
          <w:rFonts w:ascii="Comic Sans MS" w:hAnsi="Comic Sans MS"/>
        </w:rPr>
      </w:pPr>
    </w:p>
    <w:p w:rsidR="008C7695" w:rsidRPr="00AF194F" w:rsidRDefault="008C7695" w:rsidP="008C7695">
      <w:pPr>
        <w:pStyle w:val="NoSpacing"/>
        <w:rPr>
          <w:rFonts w:ascii="Comic Sans MS" w:hAnsi="Comic Sans MS"/>
        </w:rPr>
      </w:pPr>
      <w:r w:rsidRPr="00AF194F">
        <w:rPr>
          <w:rFonts w:ascii="Comic Sans MS" w:hAnsi="Comic Sans MS"/>
        </w:rPr>
        <w:t>c)</w:t>
      </w:r>
      <w:r w:rsidRPr="00AF194F"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2f(x)=</m:t>
        </m:r>
      </m:oMath>
      <w:r w:rsidRPr="00AF194F">
        <w:rPr>
          <w:rFonts w:ascii="Comic Sans MS" w:hAnsi="Comic Sans MS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1029"/>
        <w:gridCol w:w="1028"/>
        <w:gridCol w:w="1029"/>
        <w:gridCol w:w="1028"/>
        <w:gridCol w:w="1029"/>
        <w:gridCol w:w="1029"/>
        <w:gridCol w:w="1029"/>
      </w:tblGrid>
      <w:tr w:rsidR="008C7695" w:rsidRPr="008C7695" w:rsidTr="00440D6B">
        <w:tc>
          <w:tcPr>
            <w:tcW w:w="1028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028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028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</w:tr>
      <w:tr w:rsidR="008C7695" w:rsidRPr="008C7695" w:rsidTr="00440D6B">
        <w:tc>
          <w:tcPr>
            <w:tcW w:w="1028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</w:p>
        </w:tc>
        <w:tc>
          <w:tcPr>
            <w:tcW w:w="1028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</w:p>
        </w:tc>
        <w:tc>
          <w:tcPr>
            <w:tcW w:w="1028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</w:p>
        </w:tc>
      </w:tr>
    </w:tbl>
    <w:p w:rsidR="008C7695" w:rsidRPr="00AF194F" w:rsidRDefault="008C7695" w:rsidP="008C7695">
      <w:pPr>
        <w:pStyle w:val="NoSpacing"/>
        <w:rPr>
          <w:rFonts w:ascii="Comic Sans MS" w:hAnsi="Comic Sans MS"/>
        </w:rPr>
      </w:pPr>
    </w:p>
    <w:p w:rsidR="008C7695" w:rsidRPr="00AF194F" w:rsidRDefault="008C7695" w:rsidP="008C7695">
      <w:pPr>
        <w:pStyle w:val="NoSpacing"/>
        <w:rPr>
          <w:rFonts w:ascii="Comic Sans MS" w:hAnsi="Comic Sans MS"/>
        </w:rPr>
      </w:pPr>
      <w:r w:rsidRPr="00AF194F">
        <w:rPr>
          <w:rFonts w:ascii="Comic Sans MS" w:hAnsi="Comic Sans MS"/>
        </w:rPr>
        <w:t>d)</w:t>
      </w:r>
      <w:r w:rsidRPr="00AF194F"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f(2x)=</m:t>
        </m:r>
      </m:oMath>
      <w:r w:rsidRPr="00AF194F">
        <w:rPr>
          <w:rFonts w:ascii="Comic Sans MS" w:hAnsi="Comic Sans MS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1029"/>
        <w:gridCol w:w="1028"/>
        <w:gridCol w:w="1029"/>
        <w:gridCol w:w="1028"/>
        <w:gridCol w:w="1029"/>
      </w:tblGrid>
      <w:tr w:rsidR="008C7695" w:rsidRPr="008C7695" w:rsidTr="00440D6B">
        <w:tc>
          <w:tcPr>
            <w:tcW w:w="1028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028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028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  <w:tr w:rsidR="008C7695" w:rsidRPr="008C7695" w:rsidTr="00440D6B">
        <w:tc>
          <w:tcPr>
            <w:tcW w:w="1028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</w:p>
        </w:tc>
        <w:tc>
          <w:tcPr>
            <w:tcW w:w="1028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</w:p>
        </w:tc>
        <w:tc>
          <w:tcPr>
            <w:tcW w:w="1028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</w:p>
        </w:tc>
      </w:tr>
    </w:tbl>
    <w:p w:rsidR="008C7695" w:rsidRPr="00AF194F" w:rsidRDefault="008C7695" w:rsidP="008C7695">
      <w:pPr>
        <w:pStyle w:val="NoSpacing"/>
        <w:rPr>
          <w:rFonts w:ascii="Comic Sans MS" w:hAnsi="Comic Sans MS"/>
        </w:rPr>
      </w:pPr>
    </w:p>
    <w:p w:rsidR="008C7695" w:rsidRPr="00AF194F" w:rsidRDefault="008C7695" w:rsidP="008C7695">
      <w:pPr>
        <w:pStyle w:val="NoSpacing"/>
        <w:rPr>
          <w:rFonts w:ascii="Comic Sans MS" w:hAnsi="Comic Sans MS"/>
        </w:rPr>
      </w:pPr>
      <w:r w:rsidRPr="00AF194F">
        <w:rPr>
          <w:rFonts w:ascii="Comic Sans MS" w:hAnsi="Comic Sans MS"/>
        </w:rPr>
        <w:t>e)</w:t>
      </w:r>
      <w:r w:rsidRPr="00AF194F"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-f(x)=</m:t>
        </m:r>
      </m:oMath>
      <w:r w:rsidRPr="00AF194F">
        <w:rPr>
          <w:rFonts w:ascii="Comic Sans MS" w:hAnsi="Comic Sans MS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1029"/>
        <w:gridCol w:w="1028"/>
        <w:gridCol w:w="1029"/>
        <w:gridCol w:w="1028"/>
        <w:gridCol w:w="1029"/>
        <w:gridCol w:w="1029"/>
        <w:gridCol w:w="1029"/>
      </w:tblGrid>
      <w:tr w:rsidR="008C7695" w:rsidRPr="008C7695" w:rsidTr="00440D6B">
        <w:tc>
          <w:tcPr>
            <w:tcW w:w="1028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028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028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</w:tr>
      <w:tr w:rsidR="008C7695" w:rsidRPr="008C7695" w:rsidTr="00440D6B">
        <w:tc>
          <w:tcPr>
            <w:tcW w:w="1028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</w:p>
        </w:tc>
        <w:tc>
          <w:tcPr>
            <w:tcW w:w="1028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</w:p>
        </w:tc>
        <w:tc>
          <w:tcPr>
            <w:tcW w:w="1028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440D6B">
            <w:pPr>
              <w:pStyle w:val="NoSpacing"/>
              <w:rPr>
                <w:rFonts w:ascii="Cambria Math" w:hAnsi="Cambria Math"/>
                <w:oMath/>
              </w:rPr>
            </w:pPr>
          </w:p>
        </w:tc>
      </w:tr>
    </w:tbl>
    <w:p w:rsidR="008C7695" w:rsidRPr="00AF194F" w:rsidRDefault="008C7695" w:rsidP="008C7695">
      <w:pPr>
        <w:pStyle w:val="NoSpacing"/>
        <w:rPr>
          <w:rFonts w:ascii="Comic Sans MS" w:hAnsi="Comic Sans MS"/>
        </w:rPr>
      </w:pPr>
    </w:p>
    <w:p w:rsidR="008C7695" w:rsidRPr="00AF194F" w:rsidRDefault="008C7695" w:rsidP="008C7695">
      <w:pPr>
        <w:pStyle w:val="NoSpacing"/>
        <w:rPr>
          <w:rFonts w:ascii="Comic Sans MS" w:hAnsi="Comic Sans MS"/>
        </w:rPr>
      </w:pPr>
      <w:r w:rsidRPr="00AF194F">
        <w:rPr>
          <w:rFonts w:ascii="Comic Sans MS" w:hAnsi="Comic Sans MS"/>
        </w:rPr>
        <w:t>f)</w:t>
      </w:r>
      <w:r w:rsidRPr="00AF194F">
        <w:rPr>
          <w:rFonts w:ascii="Comic Sans MS" w:hAnsi="Comic Sans MS"/>
        </w:rPr>
        <w:tab/>
      </w:r>
      <w:proofErr w:type="gramStart"/>
      <w:r w:rsidRPr="00AF194F">
        <w:rPr>
          <w:rFonts w:ascii="Comic Sans MS" w:hAnsi="Comic Sans MS"/>
        </w:rPr>
        <w:t>f(</w:t>
      </w:r>
      <w:proofErr w:type="gramEnd"/>
      <w:r w:rsidRPr="00AF194F">
        <w:rPr>
          <w:rFonts w:ascii="Comic Sans MS" w:hAnsi="Comic Sans MS"/>
        </w:rPr>
        <w:t xml:space="preserve">-x) =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1029"/>
        <w:gridCol w:w="1028"/>
        <w:gridCol w:w="1029"/>
        <w:gridCol w:w="1028"/>
        <w:gridCol w:w="1029"/>
        <w:gridCol w:w="1029"/>
        <w:gridCol w:w="1029"/>
      </w:tblGrid>
      <w:tr w:rsidR="008C7695" w:rsidRPr="008C7695" w:rsidTr="00773088">
        <w:tc>
          <w:tcPr>
            <w:tcW w:w="1028" w:type="dxa"/>
          </w:tcPr>
          <w:p w:rsidR="008C7695" w:rsidRPr="008C7695" w:rsidRDefault="008C7695" w:rsidP="008C7695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8C7695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-5</m:t>
                </m:r>
              </m:oMath>
            </m:oMathPara>
          </w:p>
        </w:tc>
        <w:tc>
          <w:tcPr>
            <w:tcW w:w="1028" w:type="dxa"/>
            <w:shd w:val="clear" w:color="auto" w:fill="auto"/>
          </w:tcPr>
          <w:p w:rsidR="008C7695" w:rsidRPr="008C7695" w:rsidRDefault="008C7695" w:rsidP="008C7695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-4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8C7695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1028" w:type="dxa"/>
            <w:shd w:val="clear" w:color="auto" w:fill="auto"/>
          </w:tcPr>
          <w:p w:rsidR="008C7695" w:rsidRPr="008C7695" w:rsidRDefault="008C7695" w:rsidP="008C7695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8C7695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8C7695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8C7695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</w:tr>
      <w:tr w:rsidR="008C7695" w:rsidRPr="008C7695" w:rsidTr="00773088">
        <w:tc>
          <w:tcPr>
            <w:tcW w:w="1028" w:type="dxa"/>
          </w:tcPr>
          <w:p w:rsidR="008C7695" w:rsidRPr="008C7695" w:rsidRDefault="008C7695" w:rsidP="008C7695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8C7695">
            <w:pPr>
              <w:pStyle w:val="NoSpacing"/>
              <w:rPr>
                <w:rFonts w:ascii="Cambria Math" w:hAnsi="Cambria Math"/>
                <w:oMath/>
              </w:rPr>
            </w:pPr>
          </w:p>
        </w:tc>
        <w:tc>
          <w:tcPr>
            <w:tcW w:w="1028" w:type="dxa"/>
            <w:shd w:val="clear" w:color="auto" w:fill="auto"/>
          </w:tcPr>
          <w:p w:rsidR="008C7695" w:rsidRPr="008C7695" w:rsidRDefault="008C7695" w:rsidP="008C7695">
            <w:pPr>
              <w:pStyle w:val="NoSpacing"/>
              <w:rPr>
                <w:rFonts w:ascii="Cambria Math" w:hAnsi="Cambria Math"/>
                <w:oMath/>
              </w:rPr>
            </w:pPr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8C7695">
            <w:pPr>
              <w:pStyle w:val="NoSpacing"/>
              <w:rPr>
                <w:rFonts w:ascii="Cambria Math" w:hAnsi="Cambria Math"/>
                <w:oMath/>
              </w:rPr>
            </w:pPr>
          </w:p>
        </w:tc>
        <w:tc>
          <w:tcPr>
            <w:tcW w:w="1028" w:type="dxa"/>
            <w:shd w:val="clear" w:color="auto" w:fill="auto"/>
          </w:tcPr>
          <w:p w:rsidR="008C7695" w:rsidRPr="008C7695" w:rsidRDefault="008C7695" w:rsidP="008C7695">
            <w:pPr>
              <w:pStyle w:val="NoSpacing"/>
              <w:rPr>
                <w:rFonts w:ascii="Cambria Math" w:hAnsi="Cambria Math"/>
                <w:oMath/>
              </w:rPr>
            </w:pPr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8C7695">
            <w:pPr>
              <w:pStyle w:val="NoSpacing"/>
              <w:rPr>
                <w:rFonts w:ascii="Cambria Math" w:hAnsi="Cambria Math"/>
                <w:oMath/>
              </w:rPr>
            </w:pPr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8C7695">
            <w:pPr>
              <w:pStyle w:val="NoSpacing"/>
              <w:rPr>
                <w:rFonts w:ascii="Cambria Math" w:hAnsi="Cambria Math"/>
                <w:oMath/>
              </w:rPr>
            </w:pPr>
          </w:p>
        </w:tc>
        <w:tc>
          <w:tcPr>
            <w:tcW w:w="1029" w:type="dxa"/>
            <w:shd w:val="clear" w:color="auto" w:fill="auto"/>
          </w:tcPr>
          <w:p w:rsidR="008C7695" w:rsidRPr="008C7695" w:rsidRDefault="008C7695" w:rsidP="008C7695">
            <w:pPr>
              <w:pStyle w:val="NoSpacing"/>
              <w:rPr>
                <w:rFonts w:ascii="Cambria Math" w:hAnsi="Cambria Math"/>
                <w:oMath/>
              </w:rPr>
            </w:pPr>
          </w:p>
        </w:tc>
      </w:tr>
    </w:tbl>
    <w:p w:rsidR="008C7695" w:rsidRPr="00AF194F" w:rsidRDefault="008C7695" w:rsidP="008C7695">
      <w:pPr>
        <w:pStyle w:val="NoSpacing"/>
        <w:rPr>
          <w:rFonts w:ascii="Comic Sans MS" w:hAnsi="Comic Sans MS"/>
        </w:rPr>
      </w:pPr>
    </w:p>
    <w:p w:rsidR="00BC058E" w:rsidRDefault="00BC058E"/>
    <w:sectPr w:rsidR="00BC058E" w:rsidSect="00AF19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26214"/>
    <w:multiLevelType w:val="hybridMultilevel"/>
    <w:tmpl w:val="85021818"/>
    <w:lvl w:ilvl="0" w:tplc="B8EE21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95"/>
    <w:rsid w:val="008C7695"/>
    <w:rsid w:val="00BC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778464"/>
  <w15:chartTrackingRefBased/>
  <w15:docId w15:val="{39680155-2123-409E-A722-807676DD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7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Oakham School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1</cp:revision>
  <dcterms:created xsi:type="dcterms:W3CDTF">2018-11-19T09:18:00Z</dcterms:created>
  <dcterms:modified xsi:type="dcterms:W3CDTF">2018-11-19T09:25:00Z</dcterms:modified>
</cp:coreProperties>
</file>