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BC" w:rsidRDefault="00F538C5" w:rsidP="007619F3">
      <w:pPr>
        <w:pStyle w:val="NoSpacing"/>
        <w:rPr>
          <w:rFonts w:ascii="Tahoma" w:hAnsi="Tahoma" w:cs="Tahoma"/>
          <w:sz w:val="24"/>
        </w:rPr>
      </w:pPr>
      <w:bookmarkStart w:id="0" w:name="_GoBack"/>
      <w:r w:rsidRPr="00195D60">
        <w:rPr>
          <w:rFonts w:ascii="Tahoma" w:hAnsi="Tahoma" w:cs="Tahoma"/>
          <w:noProof/>
          <w:sz w:val="24"/>
          <w:lang w:eastAsia="en-GB"/>
        </w:rPr>
        <w:drawing>
          <wp:anchor distT="0" distB="0" distL="114300" distR="114300" simplePos="0" relativeHeight="251712512" behindDoc="0" locked="0" layoutInCell="1" allowOverlap="1" wp14:anchorId="6E9E22C5" wp14:editId="43A8C94A">
            <wp:simplePos x="0" y="0"/>
            <wp:positionH relativeFrom="column">
              <wp:posOffset>1995055</wp:posOffset>
            </wp:positionH>
            <wp:positionV relativeFrom="paragraph">
              <wp:posOffset>17260</wp:posOffset>
            </wp:positionV>
            <wp:extent cx="2648197" cy="1762168"/>
            <wp:effectExtent l="0" t="0" r="0" b="0"/>
            <wp:wrapNone/>
            <wp:docPr id="1" name="Picture 1" descr="F:\Pixi MATHS\pix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xi MATHS\pixi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17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  <w:r w:rsidRPr="007619F3">
        <w:rPr>
          <w:rFonts w:ascii="Tahoma" w:hAnsi="Tahoma" w:cs="Tahoma"/>
          <w:sz w:val="64"/>
          <w:szCs w:val="64"/>
        </w:rPr>
        <w:t>Mathematics Assessment</w:t>
      </w:r>
    </w:p>
    <w:p w:rsidR="007619F3" w:rsidRPr="007619F3" w:rsidRDefault="007619F3" w:rsidP="007619F3">
      <w:pPr>
        <w:pStyle w:val="NoSpacing"/>
        <w:rPr>
          <w:rFonts w:ascii="Tahoma" w:hAnsi="Tahoma" w:cs="Tahoma"/>
          <w:sz w:val="36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 xml:space="preserve">Band </w:t>
      </w:r>
      <w:r w:rsidR="009B7086">
        <w:rPr>
          <w:rFonts w:ascii="Tahoma" w:hAnsi="Tahoma" w:cs="Tahoma"/>
          <w:b/>
          <w:sz w:val="36"/>
        </w:rPr>
        <w:t>6</w:t>
      </w:r>
      <w:r w:rsidRPr="007619F3">
        <w:rPr>
          <w:rFonts w:ascii="Tahoma" w:hAnsi="Tahoma" w:cs="Tahoma"/>
          <w:b/>
          <w:sz w:val="36"/>
        </w:rPr>
        <w:t xml:space="preserve"> – Test </w:t>
      </w:r>
      <w:r w:rsidR="001A7C55">
        <w:rPr>
          <w:rFonts w:ascii="Tahoma" w:hAnsi="Tahoma" w:cs="Tahoma"/>
          <w:b/>
          <w:sz w:val="36"/>
        </w:rPr>
        <w:t>2</w:t>
      </w:r>
    </w:p>
    <w:p w:rsidR="007619F3" w:rsidRPr="007619F3" w:rsidRDefault="00055700" w:rsidP="007619F3">
      <w:pPr>
        <w:pStyle w:val="NoSpacing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noProof/>
          <w:sz w:val="36"/>
          <w:lang w:eastAsia="en-GB"/>
        </w:rPr>
        <w:drawing>
          <wp:anchor distT="0" distB="0" distL="114300" distR="114300" simplePos="0" relativeHeight="251660288" behindDoc="0" locked="0" layoutInCell="1" allowOverlap="1" wp14:anchorId="55BBFC0F" wp14:editId="27C1A9B6">
            <wp:simplePos x="0" y="0"/>
            <wp:positionH relativeFrom="column">
              <wp:posOffset>5895975</wp:posOffset>
            </wp:positionH>
            <wp:positionV relativeFrom="paragraph">
              <wp:posOffset>62230</wp:posOffset>
            </wp:positionV>
            <wp:extent cx="743585" cy="749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700" w:rsidRPr="007619F3" w:rsidRDefault="00055700" w:rsidP="00055700">
      <w:pPr>
        <w:pStyle w:val="NoSpacing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>Calculators allowed</w:t>
      </w:r>
      <w:r>
        <w:rPr>
          <w:rFonts w:ascii="Tahoma" w:hAnsi="Tahoma" w:cs="Tahoma"/>
          <w:b/>
          <w:sz w:val="36"/>
        </w:rPr>
        <w:t xml:space="preserve"> on questions with this symbol: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Name: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Class: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>Teacher:</w:t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  <w:r w:rsidRPr="00992BD3">
        <w:rPr>
          <w:rFonts w:ascii="Tahoma" w:hAnsi="Tahoma" w:cs="Tahoma"/>
          <w:sz w:val="36"/>
          <w:szCs w:val="24"/>
        </w:rPr>
        <w:t>Remember</w:t>
      </w:r>
      <w:r w:rsidRPr="007619F3">
        <w:rPr>
          <w:rFonts w:ascii="Tahoma" w:hAnsi="Tahoma" w:cs="Tahoma"/>
          <w:sz w:val="28"/>
          <w:szCs w:val="24"/>
        </w:rPr>
        <w:t>: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The test is 1 hour long.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 xml:space="preserve">You </w:t>
      </w:r>
      <w:r w:rsidRPr="007619F3">
        <w:rPr>
          <w:rFonts w:ascii="Tahoma" w:hAnsi="Tahoma" w:cs="Tahoma"/>
          <w:b/>
          <w:sz w:val="28"/>
          <w:szCs w:val="24"/>
        </w:rPr>
        <w:t>must not</w:t>
      </w:r>
      <w:r w:rsidRPr="007619F3">
        <w:rPr>
          <w:rFonts w:ascii="Tahoma" w:hAnsi="Tahoma" w:cs="Tahoma"/>
          <w:sz w:val="28"/>
          <w:szCs w:val="24"/>
        </w:rPr>
        <w:t xml:space="preserve"> use a calculator for any question in this test</w:t>
      </w:r>
      <w:r>
        <w:rPr>
          <w:rFonts w:ascii="Tahoma" w:hAnsi="Tahoma" w:cs="Tahoma"/>
          <w:sz w:val="28"/>
          <w:szCs w:val="24"/>
        </w:rPr>
        <w:t xml:space="preserve"> without a calculator symbol</w:t>
      </w:r>
      <w:r w:rsidRPr="007619F3">
        <w:rPr>
          <w:rFonts w:ascii="Tahoma" w:hAnsi="Tahoma" w:cs="Tahoma"/>
          <w:sz w:val="28"/>
          <w:szCs w:val="24"/>
        </w:rPr>
        <w:t>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You will need:</w:t>
      </w:r>
      <w:r>
        <w:rPr>
          <w:rFonts w:ascii="Tahoma" w:hAnsi="Tahoma" w:cs="Tahoma"/>
          <w:sz w:val="28"/>
          <w:szCs w:val="24"/>
        </w:rPr>
        <w:t xml:space="preserve"> compasses, </w:t>
      </w:r>
      <w:r w:rsidRPr="007619F3">
        <w:rPr>
          <w:rFonts w:ascii="Tahoma" w:hAnsi="Tahoma" w:cs="Tahoma"/>
          <w:sz w:val="28"/>
          <w:szCs w:val="24"/>
        </w:rPr>
        <w:t>pen, pencil, protractor, rubber and a ruler.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Some formulae you might need are on the next page.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Try to answer all questions.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Write all your answers and working in the spaces provided in this test</w:t>
      </w:r>
      <w:r>
        <w:rPr>
          <w:rFonts w:ascii="Tahoma" w:hAnsi="Tahoma" w:cs="Tahoma"/>
          <w:sz w:val="28"/>
          <w:szCs w:val="24"/>
        </w:rPr>
        <w:t xml:space="preserve"> </w:t>
      </w:r>
      <w:r w:rsidRPr="007619F3">
        <w:rPr>
          <w:rFonts w:ascii="Tahoma" w:hAnsi="Tahoma" w:cs="Tahoma"/>
          <w:sz w:val="28"/>
          <w:szCs w:val="24"/>
        </w:rPr>
        <w:t>paper – do not use any rough paper. Marks may be awarded for working.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Check your work carefully.</w:t>
      </w:r>
      <w:r w:rsidRPr="007619F3">
        <w:rPr>
          <w:rFonts w:ascii="Comic Sans MS" w:hAnsi="Comic Sans MS"/>
          <w:sz w:val="24"/>
        </w:rPr>
        <w:t xml:space="preserve"> </w:t>
      </w:r>
    </w:p>
    <w:p w:rsidR="00055700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Don’t spend too long on one question. Leave it and try the next one.</w:t>
      </w: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73633C" w:rsidRDefault="0073633C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3633C" w:rsidRPr="0073633C" w:rsidTr="0073633C">
        <w:trPr>
          <w:trHeight w:val="794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36"/>
                <w:szCs w:val="28"/>
              </w:rPr>
            </w:pPr>
            <w:r w:rsidRPr="0073633C">
              <w:rPr>
                <w:rFonts w:ascii="Tahoma" w:hAnsi="Tahoma" w:cs="Tahoma"/>
                <w:sz w:val="36"/>
                <w:szCs w:val="28"/>
              </w:rPr>
              <w:lastRenderedPageBreak/>
              <w:t>Formulae Sheet</w:t>
            </w:r>
          </w:p>
        </w:tc>
      </w:tr>
      <w:tr w:rsidR="0073633C" w:rsidRPr="0073633C" w:rsidTr="0073633C">
        <w:trPr>
          <w:trHeight w:val="680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3633C">
              <w:rPr>
                <w:rFonts w:ascii="Tahoma" w:hAnsi="Tahoma" w:cs="Tahoma"/>
                <w:sz w:val="28"/>
                <w:szCs w:val="28"/>
              </w:rPr>
              <w:t>Perimeter, area, surface area and volume formulae</w:t>
            </w:r>
          </w:p>
        </w:tc>
      </w:tr>
      <w:tr w:rsidR="0073633C" w:rsidRPr="00566624" w:rsidTr="0073633C">
        <w:trPr>
          <w:trHeight w:val="567"/>
        </w:trPr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Sphere</w:t>
            </w:r>
          </w:p>
        </w:tc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rPr>
                <w:rFonts w:ascii="Comic Sans MS" w:hAnsi="Comic Sans MS"/>
                <w:sz w:val="27"/>
                <w:szCs w:val="27"/>
              </w:rPr>
              <w:t>Cone</w:t>
            </w:r>
          </w:p>
        </w:tc>
      </w:tr>
      <w:tr w:rsidR="0073633C" w:rsidRPr="00566624" w:rsidTr="0073633C">
        <w:trPr>
          <w:trHeight w:val="1701"/>
        </w:trPr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object w:dxaOrig="3195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6.5pt" o:ole="">
                  <v:imagedata r:id="rId9" o:title=""/>
                </v:shape>
                <o:OLEObject Type="Embed" ProgID="PBrush" ShapeID="_x0000_i1025" DrawAspect="Content" ObjectID="_1501065289" r:id="rId10"/>
              </w:object>
            </w:r>
          </w:p>
        </w:tc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object w:dxaOrig="4260" w:dyaOrig="3705">
                <v:shape id="_x0000_i1026" type="#_x0000_t75" style="width:121.5pt;height:106.5pt" o:ole="">
                  <v:imagedata r:id="rId11" o:title=""/>
                </v:shape>
                <o:OLEObject Type="Embed" ProgID="PBrush" ShapeID="_x0000_i1026" DrawAspect="Content" ObjectID="_1501065290" r:id="rId12"/>
              </w:object>
            </w:r>
          </w:p>
        </w:tc>
      </w:tr>
      <w:tr w:rsidR="0073633C" w:rsidRPr="00566624" w:rsidTr="0073633C">
        <w:trPr>
          <w:trHeight w:val="1247"/>
        </w:trPr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Default="0073633C" w:rsidP="0073633C">
            <w:pPr>
              <w:jc w:val="center"/>
              <w:rPr>
                <w:rFonts w:ascii="Comic Sans MS" w:hAnsi="Comic Sans MS" w:cs="Cambria Math"/>
                <w:sz w:val="28"/>
                <w:vertAlign w:val="superscript"/>
              </w:rPr>
            </w:pPr>
            <w:r>
              <w:rPr>
                <w:rFonts w:ascii="Comic Sans MS" w:hAnsi="Comic Sans MS"/>
                <w:sz w:val="28"/>
              </w:rPr>
              <w:t xml:space="preserve">Volume =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</w:rPr>
                    <m:t>3</m:t>
                  </m:r>
                </m:den>
              </m:f>
            </m:oMath>
            <w:r w:rsidRPr="00AD7794">
              <w:rPr>
                <w:rFonts w:ascii="Comic Sans MS" w:eastAsiaTheme="minorEastAsia" w:hAnsi="Comic Sans MS"/>
                <w:i/>
                <w:sz w:val="16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 w:rsidRPr="00951480">
              <w:rPr>
                <w:rFonts w:ascii="Comic Sans MS" w:hAnsi="Comic Sans MS" w:cs="Cambria Math"/>
                <w:sz w:val="28"/>
                <w:vertAlign w:val="superscript"/>
              </w:rPr>
              <w:t>3</w:t>
            </w:r>
          </w:p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 w:cs="Cambria Math"/>
                <w:sz w:val="28"/>
              </w:rPr>
              <w:t>Surface Area = 4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>
              <w:rPr>
                <w:rFonts w:ascii="Comic Sans MS" w:hAnsi="Comic Sans MS" w:cs="Cambria Math"/>
                <w:sz w:val="28"/>
                <w:vertAlign w:val="superscript"/>
              </w:rPr>
              <w:t>2</w:t>
            </w:r>
          </w:p>
        </w:tc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>Volume =</w:t>
            </w:r>
            <w:r w:rsidRPr="00951480">
              <w:rPr>
                <w:rFonts w:ascii="Comic Sans MS" w:hAnsi="Comic Sans MS"/>
                <w:sz w:val="32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3</m:t>
                  </m:r>
                </m:den>
              </m:f>
            </m:oMath>
            <w:r w:rsidRPr="00951480"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 w:cs="Cambria Math"/>
                <w:sz w:val="28"/>
                <w:szCs w:val="28"/>
                <w:vertAlign w:val="superscript"/>
              </w:rPr>
              <w:t>2</w:t>
            </w:r>
            <w:r w:rsidRPr="00951480">
              <w:rPr>
                <w:rFonts w:ascii="Comic Sans MS" w:hAnsi="Comic Sans MS"/>
                <w:sz w:val="28"/>
                <w:szCs w:val="28"/>
              </w:rPr>
              <w:t>h</w:t>
            </w:r>
          </w:p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 xml:space="preserve">Curved Surface Area =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</w:tr>
    </w:tbl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1087"/>
        <w:gridCol w:w="8335"/>
        <w:gridCol w:w="1066"/>
      </w:tblGrid>
      <w:tr w:rsidR="00477164" w:rsidRPr="00477164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477164" w:rsidRPr="00477164" w:rsidRDefault="00477164" w:rsidP="00477164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 xml:space="preserve">A –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Ratio</w:t>
            </w:r>
            <w:r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and Proportion</w:t>
            </w:r>
          </w:p>
        </w:tc>
      </w:tr>
      <w:tr w:rsidR="00100A3B" w:rsidTr="009B7086">
        <w:tc>
          <w:tcPr>
            <w:tcW w:w="1087" w:type="dxa"/>
          </w:tcPr>
          <w:p w:rsidR="00100A3B" w:rsidRDefault="009B7086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1.</w:t>
            </w:r>
          </w:p>
        </w:tc>
        <w:tc>
          <w:tcPr>
            <w:tcW w:w="8335" w:type="dxa"/>
          </w:tcPr>
          <w:p w:rsidR="00C270CA" w:rsidRP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270CA">
              <w:rPr>
                <w:rFonts w:ascii="Tahoma" w:hAnsi="Tahoma" w:cs="Tahoma"/>
                <w:sz w:val="28"/>
                <w:szCs w:val="28"/>
              </w:rPr>
              <w:t xml:space="preserve">Convert the recurring decimal </w:t>
            </w:r>
            <w:r w:rsidRPr="00C270CA">
              <w:rPr>
                <w:rFonts w:ascii="Tahoma" w:hAnsi="Tahoma" w:cs="Tahoma"/>
                <w:noProof/>
                <w:position w:val="-6"/>
                <w:sz w:val="28"/>
                <w:szCs w:val="28"/>
                <w:lang w:eastAsia="en-GB"/>
              </w:rPr>
              <w:drawing>
                <wp:inline distT="0" distB="0" distL="0" distR="0" wp14:anchorId="25D208FF" wp14:editId="05AFD989">
                  <wp:extent cx="600075" cy="3405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4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0CA">
              <w:rPr>
                <w:rFonts w:ascii="Tahoma" w:hAnsi="Tahoma" w:cs="Tahoma"/>
                <w:sz w:val="28"/>
                <w:szCs w:val="28"/>
              </w:rPr>
              <w:t xml:space="preserve"> to a fraction.</w:t>
            </w: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270CA" w:rsidRPr="00C270CA" w:rsidRDefault="00C270CA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07197" w:rsidRDefault="00C270CA" w:rsidP="00C270C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</w:t>
            </w:r>
          </w:p>
          <w:p w:rsidR="00C270CA" w:rsidRPr="00C270CA" w:rsidRDefault="00A34CD7" w:rsidP="00C270C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100A3B" w:rsidRDefault="00C270CA" w:rsidP="00CB70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5317D5" w:rsidRPr="00AB45AB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5317D5" w:rsidRPr="00AB45AB" w:rsidRDefault="005317D5" w:rsidP="00AB45AB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AB45AB">
              <w:rPr>
                <w:rFonts w:ascii="Tahoma" w:hAnsi="Tahoma" w:cs="Tahoma"/>
                <w:b/>
                <w:sz w:val="28"/>
                <w:szCs w:val="24"/>
              </w:rPr>
              <w:t xml:space="preserve">B – Number </w:t>
            </w:r>
          </w:p>
        </w:tc>
      </w:tr>
      <w:tr w:rsidR="003B6AC9" w:rsidTr="009B7086">
        <w:tc>
          <w:tcPr>
            <w:tcW w:w="1087" w:type="dxa"/>
          </w:tcPr>
          <w:p w:rsidR="003B6AC9" w:rsidRDefault="00F3376F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2</w:t>
            </w:r>
            <w:r w:rsidR="009B7086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A34CD7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6390767" wp14:editId="14DDE1D2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124460</wp:posOffset>
                  </wp:positionV>
                  <wp:extent cx="743585" cy="74993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4CD7">
              <w:rPr>
                <w:rFonts w:ascii="Tahoma" w:hAnsi="Tahoma" w:cs="Tahoma"/>
                <w:sz w:val="28"/>
                <w:szCs w:val="28"/>
              </w:rPr>
              <w:t xml:space="preserve">A solid sphere has a mass of 1180 g measured to the nearest gram and a radius of 6.2 cm measured to the nearest millimetre. Given that </w:t>
            </w:r>
          </w:p>
          <w:p w:rsidR="00F3376F" w:rsidRPr="00A34CD7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A34CD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F2D023E" wp14:editId="1CBBCCE8">
                  <wp:extent cx="1295400" cy="50306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A34CD7">
              <w:rPr>
                <w:rFonts w:ascii="Tahoma" w:hAnsi="Tahoma" w:cs="Tahoma"/>
                <w:sz w:val="28"/>
                <w:szCs w:val="28"/>
              </w:rPr>
              <w:t>find the upper bound for the density of the sphere. Give your answer to 3 significant figures.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3376F" w:rsidRDefault="00F3376F" w:rsidP="00F3376F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</w:t>
            </w:r>
            <w:r w:rsidR="005927F7">
              <w:rPr>
                <w:rFonts w:ascii="Tahoma" w:hAnsi="Tahoma" w:cs="Tahoma"/>
                <w:sz w:val="28"/>
                <w:szCs w:val="28"/>
              </w:rPr>
              <w:t xml:space="preserve"> g/cm³</w:t>
            </w:r>
          </w:p>
          <w:p w:rsidR="003B6AC9" w:rsidRPr="00CD4208" w:rsidRDefault="003B6AC9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3B6AC9" w:rsidRDefault="00F3376F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056EE8" w:rsidTr="009B7086">
        <w:tc>
          <w:tcPr>
            <w:tcW w:w="1087" w:type="dxa"/>
          </w:tcPr>
          <w:p w:rsidR="00056EE8" w:rsidRDefault="00056EE8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3.</w:t>
            </w:r>
          </w:p>
        </w:tc>
        <w:tc>
          <w:tcPr>
            <w:tcW w:w="8335" w:type="dxa"/>
          </w:tcPr>
          <w:p w:rsidR="00056EE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Simplify √96.</w:t>
            </w:r>
          </w:p>
          <w:p w:rsidR="00056EE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056EE8" w:rsidRDefault="00056EE8" w:rsidP="00292D2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056EE8" w:rsidRPr="00CD4208" w:rsidRDefault="00056EE8" w:rsidP="00292D2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056EE8" w:rsidRDefault="00056EE8" w:rsidP="00292D2A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5317D5" w:rsidRPr="00F02229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5317D5" w:rsidRPr="00F02229" w:rsidRDefault="005317D5" w:rsidP="00F0222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F02229">
              <w:rPr>
                <w:rFonts w:ascii="Tahoma" w:hAnsi="Tahoma" w:cs="Tahoma"/>
                <w:b/>
                <w:sz w:val="28"/>
                <w:szCs w:val="24"/>
              </w:rPr>
              <w:lastRenderedPageBreak/>
              <w:t>C - Algebra</w:t>
            </w:r>
          </w:p>
        </w:tc>
      </w:tr>
      <w:tr w:rsidR="00AD4355" w:rsidTr="009B7086">
        <w:tc>
          <w:tcPr>
            <w:tcW w:w="1087" w:type="dxa"/>
          </w:tcPr>
          <w:p w:rsidR="00AD4355" w:rsidRDefault="00BA5A6F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4</w:t>
            </w:r>
            <w:r w:rsidR="00E169F3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292D2A" w:rsidRPr="00BA5A6F" w:rsidRDefault="00292D2A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A5A6F">
              <w:rPr>
                <w:rFonts w:ascii="Tahoma" w:hAnsi="Tahoma" w:cs="Tahoma"/>
                <w:sz w:val="28"/>
                <w:szCs w:val="28"/>
              </w:rPr>
              <w:t xml:space="preserve">Find the equation of the straight line which passes through the point (0, 3) and is perpendicular to the straight line with equation </w:t>
            </w:r>
            <w:r w:rsidRPr="00BA5A6F">
              <w:rPr>
                <w:rFonts w:ascii="Tahoma" w:hAnsi="Tahoma" w:cs="Tahoma"/>
                <w:i/>
                <w:iCs/>
                <w:sz w:val="28"/>
                <w:szCs w:val="28"/>
              </w:rPr>
              <w:t>y</w:t>
            </w:r>
            <w:r w:rsidRPr="00BA5A6F">
              <w:rPr>
                <w:rFonts w:ascii="Tahoma" w:hAnsi="Tahoma" w:cs="Tahoma"/>
                <w:sz w:val="28"/>
                <w:szCs w:val="28"/>
              </w:rPr>
              <w:t xml:space="preserve"> = 2</w:t>
            </w:r>
            <w:r w:rsidRPr="00BA5A6F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BA5A6F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292D2A" w:rsidRDefault="00292D2A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P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92D2A" w:rsidRPr="00BA5A6F" w:rsidRDefault="00292D2A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5A6F" w:rsidRDefault="00BA5A6F" w:rsidP="00BA5A6F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</w:t>
            </w:r>
          </w:p>
          <w:p w:rsidR="003B2356" w:rsidRPr="00BA5A6F" w:rsidRDefault="00BA5A6F" w:rsidP="00BA5A6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AD4355" w:rsidRDefault="00BA5A6F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3E5A07" w:rsidTr="009B7086">
        <w:tc>
          <w:tcPr>
            <w:tcW w:w="1087" w:type="dxa"/>
          </w:tcPr>
          <w:p w:rsidR="003E5A07" w:rsidRDefault="003E5A07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5.</w:t>
            </w:r>
          </w:p>
        </w:tc>
        <w:tc>
          <w:tcPr>
            <w:tcW w:w="8335" w:type="dxa"/>
          </w:tcPr>
          <w:p w:rsidR="003E5A07" w:rsidRDefault="003E5A07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>C</w:t>
            </w:r>
            <w:r>
              <w:rPr>
                <w:rFonts w:ascii="Tahoma" w:hAnsi="Tahoma" w:cs="Tahoma"/>
                <w:sz w:val="28"/>
                <w:szCs w:val="28"/>
              </w:rPr>
              <w:t>omplete the table of values for y = 3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3E5A07" w:rsidRPr="00C042BC" w:rsidRDefault="003E5A07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350"/>
              <w:gridCol w:w="1351"/>
              <w:gridCol w:w="1351"/>
              <w:gridCol w:w="1351"/>
              <w:gridCol w:w="1351"/>
            </w:tblGrid>
            <w:tr w:rsidR="003E5A07" w:rsidTr="00A32A7A">
              <w:tc>
                <w:tcPr>
                  <w:tcW w:w="1350" w:type="dxa"/>
                  <w:vAlign w:val="center"/>
                </w:tcPr>
                <w:p w:rsidR="003E5A07" w:rsidRPr="00C042BC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350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2</w:t>
                  </w:r>
                </w:p>
              </w:tc>
            </w:tr>
            <w:tr w:rsidR="003E5A07" w:rsidTr="00A32A7A">
              <w:tc>
                <w:tcPr>
                  <w:tcW w:w="1350" w:type="dxa"/>
                  <w:vAlign w:val="center"/>
                </w:tcPr>
                <w:p w:rsidR="003E5A07" w:rsidRPr="00C042BC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1350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 xml:space="preserve">1/9 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3E5A07" w:rsidRDefault="003E5A07" w:rsidP="00A32A7A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3E5A07" w:rsidRPr="00C042BC" w:rsidRDefault="003E5A07" w:rsidP="00A32A7A">
            <w:pPr>
              <w:pStyle w:val="NoSpacing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3E5A07" w:rsidRDefault="003E5A07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 xml:space="preserve">On the grid, draw the graph of </w:t>
            </w:r>
            <w:r>
              <w:rPr>
                <w:rFonts w:ascii="Tahoma" w:hAnsi="Tahoma" w:cs="Tahoma"/>
                <w:sz w:val="28"/>
                <w:szCs w:val="28"/>
              </w:rPr>
              <w:t>y = 3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3E5A07" w:rsidRPr="00E53639" w:rsidRDefault="001E5B61" w:rsidP="00A32A7A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B0A596" wp14:editId="72CD6C5E">
                  <wp:extent cx="3952875" cy="428326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" t="38058" r="20615" b="3651"/>
                          <a:stretch/>
                        </pic:blipFill>
                        <pic:spPr bwMode="auto">
                          <a:xfrm>
                            <a:off x="0" y="0"/>
                            <a:ext cx="3956018" cy="428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07" w:rsidRPr="00E53639" w:rsidRDefault="003E5A07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3E5A07" w:rsidRDefault="003E5A07" w:rsidP="00A32A7A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BC5D86" w:rsidTr="009B7086">
        <w:tc>
          <w:tcPr>
            <w:tcW w:w="1087" w:type="dxa"/>
          </w:tcPr>
          <w:p w:rsidR="00BC5D86" w:rsidRDefault="00BC5D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6.</w:t>
            </w:r>
          </w:p>
        </w:tc>
        <w:tc>
          <w:tcPr>
            <w:tcW w:w="8335" w:type="dxa"/>
          </w:tcPr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 w:rsidRPr="00D94A5F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4DC33C2C" wp14:editId="55E83EB9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-1266825</wp:posOffset>
                  </wp:positionV>
                  <wp:extent cx="743585" cy="74993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  <w:szCs w:val="28"/>
              </w:rPr>
              <w:t xml:space="preserve">Show that the equation </w:t>
            </w:r>
            <m:oMath>
              <m:sSup>
                <m:sSup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Tahoma"/>
                  <w:sz w:val="28"/>
                  <w:szCs w:val="28"/>
                </w:rPr>
                <m:t>+3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sz w:val="28"/>
                  <w:szCs w:val="28"/>
                </w:rPr>
                <m:t xml:space="preserve">-5=0 </m:t>
              </m:r>
            </m:oMath>
            <w:r>
              <w:rPr>
                <w:rFonts w:ascii="Tahoma" w:hAnsi="Tahoma" w:cs="Tahoma"/>
                <w:sz w:val="28"/>
                <w:szCs w:val="28"/>
              </w:rPr>
              <w:t xml:space="preserve">can be written in the form </w:t>
            </w:r>
            <m:oMath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x+3</m:t>
                      </m:r>
                    </m:den>
                  </m:f>
                </m:e>
              </m:rad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.</w:t>
            </w: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Use the iteration formula </w:t>
            </w:r>
            <m:oMath>
              <m:sSub>
                <m:sSub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n+1</m:t>
                  </m:r>
                </m:sub>
              </m:sSub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5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ahoma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+3</m:t>
                      </m:r>
                    </m:den>
                  </m:f>
                </m:e>
              </m:rad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starting with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=1</m:t>
              </m:r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find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4</m:t>
                  </m:r>
                </m:sub>
              </m:sSub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3 decimal places.</w:t>
            </w: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Default="00BC5D86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BC5D86" w:rsidRPr="00770F1A" w:rsidRDefault="00BC5D86" w:rsidP="007837C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BC5D86" w:rsidRDefault="00BC5D86" w:rsidP="007837C5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E63983" w:rsidTr="009B7086">
        <w:trPr>
          <w:trHeight w:val="227"/>
        </w:trPr>
        <w:tc>
          <w:tcPr>
            <w:tcW w:w="1087" w:type="dxa"/>
          </w:tcPr>
          <w:p w:rsidR="00E63983" w:rsidRDefault="00E63983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7.</w:t>
            </w:r>
          </w:p>
        </w:tc>
        <w:tc>
          <w:tcPr>
            <w:tcW w:w="8335" w:type="dxa"/>
          </w:tcPr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Factorise</w:t>
            </w:r>
            <w:r w:rsidRPr="00770F1A"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>5x² + 14x - 3</w:t>
            </w:r>
          </w:p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63983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63983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F738A" w:rsidRDefault="004F738A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F738A" w:rsidRDefault="004F738A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63983" w:rsidRPr="00770F1A" w:rsidRDefault="00E63983" w:rsidP="00A34CD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 xml:space="preserve">Solve the equation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5x² + 14x – 3 = 0</w:t>
            </w:r>
          </w:p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A32A7A" w:rsidRDefault="00A32A7A" w:rsidP="00A34CD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A32A7A" w:rsidRDefault="00A32A7A" w:rsidP="00A34CD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E63983" w:rsidRPr="00770F1A" w:rsidRDefault="00E63983" w:rsidP="00A34CD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E63983" w:rsidRPr="00770F1A" w:rsidRDefault="00E63983" w:rsidP="00A34CD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E63983" w:rsidRDefault="00E63983" w:rsidP="00A34CD7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71181E" w:rsidTr="009B7086">
        <w:trPr>
          <w:trHeight w:val="227"/>
        </w:trPr>
        <w:tc>
          <w:tcPr>
            <w:tcW w:w="1087" w:type="dxa"/>
          </w:tcPr>
          <w:p w:rsidR="0071181E" w:rsidRDefault="0071181E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8.</w:t>
            </w:r>
          </w:p>
        </w:tc>
        <w:tc>
          <w:tcPr>
            <w:tcW w:w="8335" w:type="dxa"/>
          </w:tcPr>
          <w:p w:rsidR="0071181E" w:rsidRPr="00D12C85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Solve this quadratic equation.</w:t>
            </w:r>
          </w:p>
          <w:p w:rsidR="0071181E" w:rsidRPr="0071181E" w:rsidRDefault="0071181E" w:rsidP="0071181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1181E">
              <w:rPr>
                <w:rFonts w:ascii="Tahoma" w:hAnsi="Tahoma" w:cs="Tahoma"/>
                <w:sz w:val="28"/>
                <w:szCs w:val="28"/>
              </w:rPr>
              <w:tab/>
              <w:t>19</w:t>
            </w:r>
            <w:r w:rsidRPr="0071181E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71181E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71181E">
              <w:rPr>
                <w:rFonts w:ascii="Tahoma" w:hAnsi="Tahoma" w:cs="Tahoma"/>
                <w:sz w:val="28"/>
                <w:szCs w:val="28"/>
              </w:rPr>
              <w:t xml:space="preserve"> – 124</w:t>
            </w:r>
            <w:r w:rsidRPr="0071181E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x </w:t>
            </w:r>
            <w:r w:rsidRPr="0071181E">
              <w:rPr>
                <w:rFonts w:ascii="Tahoma" w:hAnsi="Tahoma" w:cs="Tahoma"/>
                <w:sz w:val="28"/>
                <w:szCs w:val="28"/>
              </w:rPr>
              <w:t>– 224 = 0</w:t>
            </w:r>
          </w:p>
          <w:p w:rsidR="0071181E" w:rsidRPr="00D12C85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Give your answers correct to 3 significant figures.</w:t>
            </w:r>
          </w:p>
          <w:p w:rsidR="0071181E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1181E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1181E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1181E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1181E" w:rsidRDefault="0071181E" w:rsidP="00A32A7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x </w:t>
            </w:r>
            <w:r w:rsidRPr="00D12C85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9BB17C6" wp14:editId="298BD53B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-2244090</wp:posOffset>
                  </wp:positionV>
                  <wp:extent cx="743585" cy="74993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  <w:szCs w:val="28"/>
              </w:rPr>
              <w:t>= _______ or ________</w:t>
            </w:r>
          </w:p>
          <w:p w:rsidR="0071181E" w:rsidRPr="00D12C85" w:rsidRDefault="0071181E" w:rsidP="00A32A7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71181E" w:rsidRDefault="0071181E" w:rsidP="00A32A7A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B7086" w:rsidTr="00ED2C9C">
        <w:trPr>
          <w:trHeight w:val="7654"/>
        </w:trPr>
        <w:tc>
          <w:tcPr>
            <w:tcW w:w="1087" w:type="dxa"/>
          </w:tcPr>
          <w:p w:rsidR="009B7086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9.</w:t>
            </w:r>
          </w:p>
        </w:tc>
        <w:tc>
          <w:tcPr>
            <w:tcW w:w="8335" w:type="dxa"/>
          </w:tcPr>
          <w:p w:rsidR="00CD0E73" w:rsidRDefault="009944D7" w:rsidP="00CD0E7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Show the inequality y ≥ 3 on the grid below.</w:t>
            </w:r>
          </w:p>
          <w:p w:rsidR="009944D7" w:rsidRPr="00CD0E73" w:rsidRDefault="009944D7" w:rsidP="00CD0E7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D0E73" w:rsidRPr="00CD0E73" w:rsidRDefault="00CD0E73" w:rsidP="003D1F1B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D0E73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800B27" wp14:editId="6F38C563">
                  <wp:extent cx="4067175" cy="391286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451" cy="39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086" w:rsidRPr="00CD0E73" w:rsidRDefault="009B7086" w:rsidP="00CD0E7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B7086" w:rsidRDefault="00CD0E73" w:rsidP="009944D7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 xml:space="preserve">/ </w:t>
            </w:r>
            <w:r w:rsidR="009944D7">
              <w:rPr>
                <w:rFonts w:ascii="Tahoma" w:hAnsi="Tahoma" w:cs="Tahoma"/>
                <w:sz w:val="28"/>
                <w:szCs w:val="24"/>
              </w:rPr>
              <w:t>2</w:t>
            </w:r>
          </w:p>
        </w:tc>
      </w:tr>
      <w:tr w:rsidR="009C0BC7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C0BC7" w:rsidRPr="002D1CA0" w:rsidRDefault="009C0BC7" w:rsidP="002D1CA0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D – Shape, Space and Measure</w:t>
            </w:r>
          </w:p>
        </w:tc>
      </w:tr>
      <w:tr w:rsidR="009C0BC7" w:rsidTr="006A7504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10.</w:t>
            </w:r>
          </w:p>
        </w:tc>
        <w:tc>
          <w:tcPr>
            <w:tcW w:w="8335" w:type="dxa"/>
          </w:tcPr>
          <w:p w:rsidR="00ED2C9C" w:rsidRPr="00ED2C9C" w:rsidRDefault="00ED2C9C" w:rsidP="00ED2C9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D2C9C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F9484B" wp14:editId="495763A6">
                  <wp:extent cx="3848100" cy="3880641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172" cy="388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48D" w:rsidRPr="00ED2C9C" w:rsidRDefault="00ED2C9C" w:rsidP="00ED2C9C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ED2C9C">
              <w:rPr>
                <w:rFonts w:ascii="Tahoma" w:hAnsi="Tahoma" w:cs="Tahoma"/>
                <w:sz w:val="28"/>
                <w:szCs w:val="28"/>
              </w:rPr>
              <w:tab/>
              <w:t xml:space="preserve">Enlarge triangle </w:t>
            </w:r>
            <w:r w:rsidRPr="00ED2C9C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Pr="00ED2C9C">
              <w:rPr>
                <w:rFonts w:ascii="Tahoma" w:hAnsi="Tahoma" w:cs="Tahoma"/>
                <w:sz w:val="28"/>
                <w:szCs w:val="28"/>
              </w:rPr>
              <w:t xml:space="preserve"> by scale factor –</w:t>
            </w:r>
            <w:r w:rsidRPr="00ED2C9C">
              <w:rPr>
                <w:rFonts w:ascii="Tahoma" w:hAnsi="Tahoma" w:cs="Tahoma"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3896C1A1" wp14:editId="0A8F0DAA">
                  <wp:extent cx="142875" cy="371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8"/>
                <w:szCs w:val="28"/>
              </w:rPr>
              <w:t>, centre (–1, –2).</w:t>
            </w:r>
          </w:p>
        </w:tc>
        <w:tc>
          <w:tcPr>
            <w:tcW w:w="1066" w:type="dxa"/>
            <w:vAlign w:val="bottom"/>
          </w:tcPr>
          <w:p w:rsidR="009C0BC7" w:rsidRDefault="00ED2C9C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6A7504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11.</w:t>
            </w:r>
          </w:p>
        </w:tc>
        <w:tc>
          <w:tcPr>
            <w:tcW w:w="8335" w:type="dxa"/>
          </w:tcPr>
          <w:p w:rsidR="00DF4DF1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F4DF1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0BF3DF" wp14:editId="3E9785EF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620395</wp:posOffset>
                      </wp:positionV>
                      <wp:extent cx="1362075" cy="533400"/>
                      <wp:effectExtent l="0" t="0" r="28575" b="1905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4DF1" w:rsidRPr="00A10810" w:rsidRDefault="00DF4DF1" w:rsidP="00DF4DF1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BF3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190.15pt;margin-top:48.85pt;width:107.2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" fillcolor="white [3201]" strokeweight=".5pt">
                      <v:textbox>
                        <w:txbxContent>
                          <w:p w:rsidR="00DF4DF1" w:rsidRPr="00A10810" w:rsidRDefault="00DF4DF1" w:rsidP="00DF4DF1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4DF1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5F9E615" wp14:editId="6EFC9FAC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92710</wp:posOffset>
                  </wp:positionV>
                  <wp:extent cx="743585" cy="74993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4DF1">
              <w:rPr>
                <w:rFonts w:ascii="Tahoma" w:hAnsi="Tahoma" w:cs="Tahoma"/>
                <w:sz w:val="28"/>
                <w:szCs w:val="28"/>
              </w:rPr>
              <w:tab/>
            </w:r>
            <w:r w:rsidRPr="00DF4DF1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8686D6" wp14:editId="7FEFBB98">
                  <wp:extent cx="1752600" cy="18123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1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DF1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F4DF1">
              <w:rPr>
                <w:rFonts w:ascii="Tahoma" w:hAnsi="Tahoma" w:cs="Tahoma"/>
                <w:sz w:val="28"/>
                <w:szCs w:val="28"/>
              </w:rPr>
              <w:tab/>
              <w:t>Work out the length of PQ.</w:t>
            </w:r>
          </w:p>
          <w:p w:rsid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Pr="00DF4DF1" w:rsidRDefault="005C0BC0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F4DF1" w:rsidRPr="00DF4DF1" w:rsidRDefault="00DF4DF1" w:rsidP="00DF4DF1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DF4DF1">
              <w:rPr>
                <w:rFonts w:ascii="Tahoma" w:hAnsi="Tahoma" w:cs="Tahoma"/>
                <w:sz w:val="28"/>
                <w:szCs w:val="28"/>
              </w:rPr>
              <w:t>___________ cm</w:t>
            </w:r>
          </w:p>
          <w:p w:rsidR="009C0BC7" w:rsidRPr="00DF4DF1" w:rsidRDefault="00DF4DF1" w:rsidP="00DF4DF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F4DF1"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9C0BC7" w:rsidRDefault="006A7504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6A7504">
        <w:tc>
          <w:tcPr>
            <w:tcW w:w="1087" w:type="dxa"/>
          </w:tcPr>
          <w:p w:rsidR="009C0BC7" w:rsidRDefault="009B7086" w:rsidP="00DB5C9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12.</w:t>
            </w:r>
          </w:p>
        </w:tc>
        <w:tc>
          <w:tcPr>
            <w:tcW w:w="8335" w:type="dxa"/>
          </w:tcPr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A750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FCC02A" wp14:editId="3D64CE2B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750570</wp:posOffset>
                      </wp:positionV>
                      <wp:extent cx="1362075" cy="53340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504" w:rsidRPr="00A10810" w:rsidRDefault="006A7504" w:rsidP="006A750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CC02A" id="Text Box 7" o:spid="_x0000_s1027" type="#_x0000_t202" style="position:absolute;margin-left:236.65pt;margin-top:59.1pt;width:107.2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" fillcolor="white [3201]" strokeweight=".5pt">
                      <v:textbox>
                        <w:txbxContent>
                          <w:p w:rsidR="006A7504" w:rsidRPr="00A10810" w:rsidRDefault="006A7504" w:rsidP="006A7504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750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462953" wp14:editId="21AC4FF6">
                  <wp:extent cx="2943225" cy="1504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27"/>
                          <a:stretch/>
                        </pic:blipFill>
                        <pic:spPr bwMode="auto">
                          <a:xfrm>
                            <a:off x="0" y="0"/>
                            <a:ext cx="2943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A7504">
              <w:rPr>
                <w:rFonts w:ascii="Tahoma" w:hAnsi="Tahoma" w:cs="Tahoma"/>
                <w:sz w:val="28"/>
                <w:szCs w:val="28"/>
              </w:rPr>
              <w:t xml:space="preserve">Calculate the size of the angle that the line </w:t>
            </w:r>
            <w:r w:rsidRPr="006A7504">
              <w:rPr>
                <w:rFonts w:ascii="Tahoma" w:hAnsi="Tahoma" w:cs="Tahoma"/>
                <w:i/>
                <w:iCs/>
                <w:sz w:val="28"/>
                <w:szCs w:val="28"/>
              </w:rPr>
              <w:t>DE</w:t>
            </w:r>
            <w:r w:rsidRPr="006A7504">
              <w:rPr>
                <w:rFonts w:ascii="Tahoma" w:hAnsi="Tahoma" w:cs="Tahoma"/>
                <w:sz w:val="28"/>
                <w:szCs w:val="28"/>
              </w:rPr>
              <w:t xml:space="preserve"> makes with the plane </w:t>
            </w:r>
            <w:r w:rsidRPr="006A7504">
              <w:rPr>
                <w:rFonts w:ascii="Tahoma" w:hAnsi="Tahoma" w:cs="Tahoma"/>
                <w:i/>
                <w:iCs/>
                <w:sz w:val="28"/>
                <w:szCs w:val="28"/>
              </w:rPr>
              <w:t>ABCD.</w:t>
            </w:r>
            <w:r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6A7504">
              <w:rPr>
                <w:rFonts w:ascii="Tahoma" w:hAnsi="Tahoma" w:cs="Tahoma"/>
                <w:sz w:val="28"/>
                <w:szCs w:val="28"/>
              </w:rPr>
              <w:t>Give your answer correct to 1 decimal place.</w:t>
            </w: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A7504" w:rsidRPr="006A7504" w:rsidRDefault="006A7504" w:rsidP="006A7504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A7504">
              <w:rPr>
                <w:rFonts w:ascii="Tahoma" w:hAnsi="Tahoma" w:cs="Tahoma"/>
                <w:sz w:val="28"/>
                <w:szCs w:val="28"/>
              </w:rPr>
              <w:t>___________º</w:t>
            </w:r>
          </w:p>
          <w:p w:rsidR="009C0BC7" w:rsidRPr="006A7504" w:rsidRDefault="006A7504" w:rsidP="006A750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A7504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9B7086" w:rsidRPr="006A7504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6A845F0A" wp14:editId="733EF831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-4429125</wp:posOffset>
                  </wp:positionV>
                  <wp:extent cx="743585" cy="74993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9C0BC7" w:rsidRDefault="006A7504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9C0BC7" w:rsidTr="006A7504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13.</w:t>
            </w:r>
          </w:p>
        </w:tc>
        <w:tc>
          <w:tcPr>
            <w:tcW w:w="8335" w:type="dxa"/>
          </w:tcPr>
          <w:p w:rsidR="005C0BC0" w:rsidRP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C0BC0">
              <w:rPr>
                <w:rFonts w:ascii="Tahoma" w:hAnsi="Tahoma" w:cs="Tahoma"/>
                <w:sz w:val="28"/>
                <w:szCs w:val="28"/>
              </w:rPr>
              <w:t xml:space="preserve">In triangle </w:t>
            </w:r>
            <w:r w:rsidRPr="005C0BC0">
              <w:rPr>
                <w:rFonts w:ascii="Tahoma" w:hAnsi="Tahoma" w:cs="Tahoma"/>
                <w:i/>
                <w:iCs/>
                <w:sz w:val="28"/>
                <w:szCs w:val="28"/>
              </w:rPr>
              <w:t>PQR</w:t>
            </w:r>
            <w:r w:rsidRPr="005C0BC0">
              <w:rPr>
                <w:rFonts w:ascii="Tahoma" w:hAnsi="Tahoma" w:cs="Tahoma"/>
                <w:sz w:val="28"/>
                <w:szCs w:val="28"/>
              </w:rPr>
              <w:t>,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5C0BC0">
              <w:rPr>
                <w:rFonts w:ascii="Tahoma" w:hAnsi="Tahoma" w:cs="Tahoma"/>
                <w:i/>
                <w:iCs/>
                <w:sz w:val="28"/>
                <w:szCs w:val="28"/>
              </w:rPr>
              <w:t>PQ</w:t>
            </w:r>
            <w:r w:rsidRPr="005C0BC0">
              <w:rPr>
                <w:rFonts w:ascii="Tahoma" w:hAnsi="Tahoma" w:cs="Tahoma"/>
                <w:sz w:val="28"/>
                <w:szCs w:val="28"/>
              </w:rPr>
              <w:t xml:space="preserve"> = 10 cm.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5C0BC0">
              <w:rPr>
                <w:rFonts w:ascii="Tahoma" w:hAnsi="Tahoma" w:cs="Tahoma"/>
                <w:i/>
                <w:iCs/>
                <w:sz w:val="28"/>
                <w:szCs w:val="28"/>
              </w:rPr>
              <w:t>QR</w:t>
            </w:r>
            <w:r w:rsidRPr="005C0BC0">
              <w:rPr>
                <w:rFonts w:ascii="Tahoma" w:hAnsi="Tahoma" w:cs="Tahoma"/>
                <w:sz w:val="28"/>
                <w:szCs w:val="28"/>
              </w:rPr>
              <w:t xml:space="preserve"> = 12 cm.</w:t>
            </w:r>
            <w:r w:rsidRPr="005C0BC0">
              <w:rPr>
                <w:rFonts w:ascii="Tahoma" w:hAnsi="Tahoma" w:cs="Tahoma"/>
                <w:sz w:val="28"/>
                <w:szCs w:val="28"/>
              </w:rPr>
              <w:br/>
              <w:t xml:space="preserve">Angle </w:t>
            </w:r>
            <w:r w:rsidRPr="005C0BC0">
              <w:rPr>
                <w:rFonts w:ascii="Tahoma" w:hAnsi="Tahoma" w:cs="Tahoma"/>
                <w:i/>
                <w:iCs/>
                <w:sz w:val="28"/>
                <w:szCs w:val="28"/>
              </w:rPr>
              <w:t>PQR</w:t>
            </w:r>
            <w:r w:rsidRPr="005C0BC0">
              <w:rPr>
                <w:rFonts w:ascii="Tahoma" w:hAnsi="Tahoma" w:cs="Tahoma"/>
                <w:sz w:val="28"/>
                <w:szCs w:val="28"/>
              </w:rPr>
              <w:t xml:space="preserve"> = 45</w:t>
            </w:r>
            <w:r>
              <w:rPr>
                <w:rFonts w:ascii="Tahoma" w:hAnsi="Tahoma" w:cs="Tahoma"/>
                <w:sz w:val="28"/>
                <w:szCs w:val="28"/>
              </w:rPr>
              <w:t>º</w:t>
            </w:r>
            <w:r w:rsidRPr="005C0BC0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5C0BC0">
              <w:rPr>
                <w:rFonts w:ascii="Tahoma" w:hAnsi="Tahoma" w:cs="Tahoma"/>
                <w:sz w:val="28"/>
                <w:szCs w:val="28"/>
              </w:rPr>
              <w:t xml:space="preserve">Calculate the area of triangle </w:t>
            </w:r>
            <w:r w:rsidRPr="005C0BC0">
              <w:rPr>
                <w:rFonts w:ascii="Tahoma" w:hAnsi="Tahoma" w:cs="Tahoma"/>
                <w:i/>
                <w:iCs/>
                <w:sz w:val="28"/>
                <w:szCs w:val="28"/>
              </w:rPr>
              <w:t>PQR</w:t>
            </w:r>
            <w:r w:rsidRPr="005C0BC0">
              <w:rPr>
                <w:rFonts w:ascii="Tahoma" w:hAnsi="Tahoma" w:cs="Tahoma"/>
                <w:sz w:val="28"/>
                <w:szCs w:val="28"/>
              </w:rPr>
              <w:t>.</w:t>
            </w:r>
            <w:r w:rsidRPr="005C0BC0">
              <w:rPr>
                <w:rFonts w:ascii="Tahoma" w:hAnsi="Tahoma" w:cs="Tahoma"/>
                <w:sz w:val="28"/>
                <w:szCs w:val="28"/>
              </w:rPr>
              <w:br/>
              <w:t>Give your answer correct to 3 significant figures.</w:t>
            </w: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Pr="005C0BC0" w:rsidRDefault="005C0BC0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C0BC0" w:rsidRPr="005C0BC0" w:rsidRDefault="005C0BC0" w:rsidP="005C0BC0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A7504">
              <w:rPr>
                <w:rFonts w:ascii="Tahoma" w:hAnsi="Tahoma" w:cs="Tahoma"/>
                <w:sz w:val="28"/>
                <w:szCs w:val="28"/>
              </w:rPr>
              <w:t>___________</w:t>
            </w:r>
            <w:r>
              <w:rPr>
                <w:rFonts w:ascii="Tahoma" w:hAnsi="Tahoma" w:cs="Tahoma"/>
                <w:sz w:val="28"/>
                <w:szCs w:val="28"/>
              </w:rPr>
              <w:t>cm²</w:t>
            </w:r>
          </w:p>
          <w:p w:rsidR="0041507D" w:rsidRPr="005C0BC0" w:rsidRDefault="009B7086" w:rsidP="005C0BC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C0BC0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1C46FC7" wp14:editId="7801086C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-5185410</wp:posOffset>
                  </wp:positionV>
                  <wp:extent cx="743585" cy="74993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9C0BC7" w:rsidRDefault="005C0BC0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6A7504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14.</w:t>
            </w:r>
          </w:p>
        </w:tc>
        <w:tc>
          <w:tcPr>
            <w:tcW w:w="8335" w:type="dxa"/>
          </w:tcPr>
          <w:p w:rsidR="0063015B" w:rsidRP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3015B">
              <w:rPr>
                <w:rFonts w:ascii="Tahoma" w:hAnsi="Tahoma" w:cs="Tahoma"/>
                <w:sz w:val="28"/>
                <w:szCs w:val="28"/>
              </w:rPr>
              <w:t>X and Y are two geometrically similar solid shapes.</w:t>
            </w:r>
          </w:p>
          <w:p w:rsidR="0063015B" w:rsidRP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3015B">
              <w:rPr>
                <w:rFonts w:ascii="Tahoma" w:hAnsi="Tahoma" w:cs="Tahoma"/>
                <w:sz w:val="28"/>
                <w:szCs w:val="28"/>
              </w:rPr>
              <w:t>The total surface area of shape X is 450 cm</w:t>
            </w:r>
            <w:r>
              <w:rPr>
                <w:rFonts w:ascii="Tahoma" w:hAnsi="Tahoma" w:cs="Tahoma"/>
                <w:sz w:val="28"/>
                <w:szCs w:val="28"/>
              </w:rPr>
              <w:t>²</w:t>
            </w:r>
            <w:r w:rsidRPr="0063015B">
              <w:rPr>
                <w:rFonts w:ascii="Tahoma" w:hAnsi="Tahoma" w:cs="Tahoma"/>
                <w:sz w:val="28"/>
                <w:szCs w:val="28"/>
              </w:rPr>
              <w:t>.</w:t>
            </w:r>
            <w:r w:rsidRPr="0063015B">
              <w:rPr>
                <w:rFonts w:ascii="Tahoma" w:hAnsi="Tahoma" w:cs="Tahoma"/>
                <w:sz w:val="28"/>
                <w:szCs w:val="28"/>
              </w:rPr>
              <w:br/>
              <w:t>The total surface area of shape Y is 800 cm</w:t>
            </w:r>
            <w:r>
              <w:rPr>
                <w:rFonts w:ascii="Tahoma" w:hAnsi="Tahoma" w:cs="Tahoma"/>
                <w:sz w:val="28"/>
                <w:szCs w:val="28"/>
              </w:rPr>
              <w:t>²</w:t>
            </w:r>
            <w:r w:rsidRPr="0063015B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63015B" w:rsidRP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3015B">
              <w:rPr>
                <w:rFonts w:ascii="Tahoma" w:hAnsi="Tahoma" w:cs="Tahoma"/>
                <w:sz w:val="28"/>
                <w:szCs w:val="28"/>
              </w:rPr>
              <w:t>The volume of shape X is 1350 cm</w:t>
            </w:r>
            <w:r>
              <w:rPr>
                <w:rFonts w:ascii="Tahoma" w:hAnsi="Tahoma" w:cs="Tahoma"/>
                <w:sz w:val="28"/>
                <w:szCs w:val="28"/>
              </w:rPr>
              <w:t>³</w:t>
            </w:r>
            <w:r w:rsidRPr="0063015B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63015B" w:rsidRP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3015B">
              <w:rPr>
                <w:rFonts w:ascii="Tahoma" w:hAnsi="Tahoma" w:cs="Tahoma"/>
                <w:sz w:val="28"/>
                <w:szCs w:val="28"/>
              </w:rPr>
              <w:t>Calculate the volume of shape Y.</w:t>
            </w: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3015B" w:rsidRPr="00F03918" w:rsidRDefault="0063015B" w:rsidP="0063015B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>___________</w:t>
            </w:r>
            <w:r>
              <w:rPr>
                <w:rFonts w:ascii="Tahoma" w:hAnsi="Tahoma" w:cs="Tahoma"/>
                <w:sz w:val="28"/>
                <w:szCs w:val="28"/>
              </w:rPr>
              <w:t>cm</w:t>
            </w:r>
            <w:r w:rsidR="00CA24E8">
              <w:rPr>
                <w:rFonts w:ascii="Tahoma" w:hAnsi="Tahoma" w:cs="Tahoma"/>
                <w:sz w:val="28"/>
                <w:szCs w:val="28"/>
              </w:rPr>
              <w:t>³</w:t>
            </w:r>
          </w:p>
          <w:p w:rsidR="009C0BC7" w:rsidRPr="0063015B" w:rsidRDefault="0063015B" w:rsidP="0063015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9B7086" w:rsidRPr="0063015B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AACFCFC" wp14:editId="39724329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-5941695</wp:posOffset>
                  </wp:positionV>
                  <wp:extent cx="743585" cy="74993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9C0BC7" w:rsidRDefault="00855720" w:rsidP="000870F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C0BC7" w:rsidRPr="003514EA" w:rsidRDefault="009C0BC7" w:rsidP="003514EA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E – Data Handling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231EB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15.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47290D" w:rsidRDefault="0047290D" w:rsidP="0047290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7290D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F876025" wp14:editId="37806CFE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5715</wp:posOffset>
                  </wp:positionV>
                  <wp:extent cx="743585" cy="74993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290D">
              <w:rPr>
                <w:rFonts w:ascii="Tahoma" w:hAnsi="Tahoma" w:cs="Tahoma"/>
                <w:sz w:val="28"/>
                <w:szCs w:val="28"/>
              </w:rPr>
              <w:t>Sethina recorded the times, in minutes, taken to repair 80 car tyres.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47290D">
              <w:rPr>
                <w:rFonts w:ascii="Tahoma" w:hAnsi="Tahoma" w:cs="Tahoma"/>
                <w:sz w:val="28"/>
                <w:szCs w:val="28"/>
              </w:rPr>
              <w:t>Information about these times is shown in the table.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47290D">
              <w:rPr>
                <w:rFonts w:ascii="Tahoma" w:hAnsi="Tahoma" w:cs="Tahoma"/>
                <w:sz w:val="28"/>
                <w:szCs w:val="28"/>
              </w:rPr>
              <w:t>Calculate an estimate for the mean time taken to repair each car tyre.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26"/>
              <w:gridCol w:w="2026"/>
              <w:gridCol w:w="2026"/>
              <w:gridCol w:w="2026"/>
            </w:tblGrid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Time (</w:t>
                  </w:r>
                  <w:r w:rsidRPr="00B872ED">
                    <w:rPr>
                      <w:rFonts w:ascii="Tahoma" w:hAnsi="Tahoma" w:cs="Tahoma"/>
                      <w:b/>
                      <w:bCs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B872ED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minutes)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Frequency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0 &lt; </w:t>
                  </w:r>
                  <w:r w:rsidRPr="00B872ED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≤6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15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6 &lt; </w:t>
                  </w:r>
                  <w:r w:rsidRPr="00B872ED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t</w:t>
                  </w: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 ≤ 12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25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12 &lt; </w:t>
                  </w:r>
                  <w:r w:rsidRPr="00B872ED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≤ 18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20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18 &lt; </w:t>
                  </w:r>
                  <w:r w:rsidRPr="00B872ED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≤ 24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12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47290D" w:rsidRPr="00B872ED" w:rsidTr="00A1273E"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 xml:space="preserve">24 &lt; </w:t>
                  </w:r>
                  <w:r w:rsidRPr="00B872ED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≤ 30</w:t>
                  </w:r>
                </w:p>
              </w:tc>
              <w:tc>
                <w:tcPr>
                  <w:tcW w:w="2026" w:type="dxa"/>
                  <w:vAlign w:val="center"/>
                </w:tcPr>
                <w:p w:rsidR="0047290D" w:rsidRPr="00B872ED" w:rsidRDefault="0047290D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872ED">
                    <w:rPr>
                      <w:rFonts w:ascii="Tahoma" w:hAnsi="Tahoma" w:cs="Tahoma"/>
                      <w:sz w:val="24"/>
                      <w:szCs w:val="28"/>
                    </w:rPr>
                    <w:t>8</w:t>
                  </w: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47290D" w:rsidRPr="00B872ED" w:rsidRDefault="0047290D" w:rsidP="0047290D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</w:tbl>
          <w:p w:rsidR="0047290D" w:rsidRDefault="0047290D" w:rsidP="0047290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872ED" w:rsidRPr="0047290D" w:rsidRDefault="00B872ED" w:rsidP="0047290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7290D" w:rsidRPr="0047290D" w:rsidRDefault="0047290D" w:rsidP="0047290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 minutes</w:t>
            </w:r>
          </w:p>
          <w:p w:rsidR="009C0BC7" w:rsidRPr="0047290D" w:rsidRDefault="009C0BC7" w:rsidP="0047290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C0BC7" w:rsidRDefault="0047290D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5D688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16.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0B3575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0B3575">
              <w:rPr>
                <w:rFonts w:ascii="Tahoma" w:hAnsi="Tahoma" w:cs="Tahoma"/>
                <w:sz w:val="28"/>
                <w:szCs w:val="28"/>
              </w:rPr>
              <w:t>The table gives information about the times, in minutes, that 106 shoppers spent in a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0B3575">
              <w:rPr>
                <w:rFonts w:ascii="Tahoma" w:hAnsi="Tahoma" w:cs="Tahoma"/>
                <w:sz w:val="28"/>
                <w:szCs w:val="28"/>
              </w:rPr>
              <w:t>supermarket.</w:t>
            </w:r>
          </w:p>
          <w:p w:rsidR="000B3575" w:rsidRPr="000B3575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W w:w="0" w:type="auto"/>
              <w:tblInd w:w="562" w:type="dxa"/>
              <w:tblLook w:val="0000" w:firstRow="0" w:lastRow="0" w:firstColumn="0" w:lastColumn="0" w:noHBand="0" w:noVBand="0"/>
            </w:tblPr>
            <w:tblGrid>
              <w:gridCol w:w="3402"/>
              <w:gridCol w:w="3402"/>
            </w:tblGrid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Time (t minutes)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Frequency</w:t>
                  </w:r>
                </w:p>
              </w:tc>
            </w:tr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0 &lt; t ≤ 10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20</w:t>
                  </w:r>
                </w:p>
              </w:tc>
            </w:tr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10 &lt; t ≤ 20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17</w:t>
                  </w:r>
                </w:p>
              </w:tc>
            </w:tr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20 &lt; t ≤ 30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12</w:t>
                  </w:r>
                </w:p>
              </w:tc>
            </w:tr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30 &lt; t ≤ 40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32</w:t>
                  </w:r>
                </w:p>
              </w:tc>
            </w:tr>
            <w:tr w:rsidR="000B3575" w:rsidRPr="000B3575" w:rsidTr="000B3575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40 &lt; t ≤ 50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575" w:rsidRPr="000B3575" w:rsidRDefault="000B3575" w:rsidP="000B3575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0B3575">
                    <w:rPr>
                      <w:rFonts w:ascii="Tahoma" w:hAnsi="Tahoma" w:cs="Tahoma"/>
                      <w:sz w:val="24"/>
                      <w:szCs w:val="28"/>
                    </w:rPr>
                    <w:t>25</w:t>
                  </w:r>
                </w:p>
              </w:tc>
            </w:tr>
          </w:tbl>
          <w:p w:rsidR="009C0BC7" w:rsidRDefault="009C0BC7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B3575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E3F23">
              <w:rPr>
                <w:rFonts w:ascii="Tahoma" w:hAnsi="Tahoma" w:cs="Tahoma"/>
                <w:sz w:val="28"/>
                <w:szCs w:val="28"/>
              </w:rPr>
              <w:t>Write down the modal class interval.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        ___________</w:t>
            </w:r>
          </w:p>
          <w:p w:rsidR="000B3575" w:rsidRPr="002E3F23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B3575" w:rsidRPr="002E3F23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E3F23">
              <w:rPr>
                <w:rFonts w:ascii="Tahoma" w:hAnsi="Tahoma" w:cs="Tahoma"/>
                <w:sz w:val="28"/>
                <w:szCs w:val="28"/>
              </w:rPr>
              <w:t>Find the class interval that contains the median.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___________</w:t>
            </w:r>
          </w:p>
          <w:p w:rsidR="000B3575" w:rsidRPr="000B3575" w:rsidRDefault="000B3575" w:rsidP="000B35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C0BC7" w:rsidRDefault="000B3575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9366A5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366A5" w:rsidRPr="003866C3" w:rsidRDefault="009366A5" w:rsidP="00A34CD7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F – Probability</w:t>
            </w:r>
          </w:p>
        </w:tc>
      </w:tr>
    </w:tbl>
    <w:p w:rsidR="009366A5" w:rsidRPr="007619F3" w:rsidRDefault="009366A5" w:rsidP="007619F3">
      <w:pPr>
        <w:pStyle w:val="NoSpacing"/>
        <w:rPr>
          <w:rFonts w:ascii="Tahoma" w:hAnsi="Tahoma" w:cs="Tahoma"/>
          <w:sz w:val="28"/>
          <w:szCs w:val="24"/>
        </w:rPr>
      </w:pPr>
    </w:p>
    <w:sectPr w:rsidR="009366A5" w:rsidRPr="007619F3" w:rsidSect="007619F3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382" w:rsidRDefault="001A5382" w:rsidP="007619F3">
      <w:pPr>
        <w:spacing w:after="0" w:line="240" w:lineRule="auto"/>
      </w:pPr>
      <w:r>
        <w:separator/>
      </w:r>
    </w:p>
  </w:endnote>
  <w:endnote w:type="continuationSeparator" w:id="0">
    <w:p w:rsidR="001A5382" w:rsidRDefault="001A5382" w:rsidP="0076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284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2A7A" w:rsidRDefault="00A32A7A" w:rsidP="00992BD3">
        <w:pPr>
          <w:pStyle w:val="Footer"/>
          <w:tabs>
            <w:tab w:val="right" w:pos="10466"/>
          </w:tabs>
        </w:pPr>
        <w:r>
          <w:t>DGL 2015</w:t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8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2A7A" w:rsidRDefault="00A32A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382" w:rsidRDefault="001A5382" w:rsidP="007619F3">
      <w:pPr>
        <w:spacing w:after="0" w:line="240" w:lineRule="auto"/>
      </w:pPr>
      <w:r>
        <w:separator/>
      </w:r>
    </w:p>
  </w:footnote>
  <w:footnote w:type="continuationSeparator" w:id="0">
    <w:p w:rsidR="001A5382" w:rsidRDefault="001A5382" w:rsidP="0076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2F05"/>
    <w:multiLevelType w:val="hybridMultilevel"/>
    <w:tmpl w:val="F7F6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23228"/>
    <w:multiLevelType w:val="hybridMultilevel"/>
    <w:tmpl w:val="D542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00FF4"/>
    <w:multiLevelType w:val="hybridMultilevel"/>
    <w:tmpl w:val="FCC0D5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F3"/>
    <w:rsid w:val="00055700"/>
    <w:rsid w:val="00056EE8"/>
    <w:rsid w:val="000870F0"/>
    <w:rsid w:val="000918F2"/>
    <w:rsid w:val="000B3575"/>
    <w:rsid w:val="000C141E"/>
    <w:rsid w:val="00100A3B"/>
    <w:rsid w:val="001409D7"/>
    <w:rsid w:val="00171713"/>
    <w:rsid w:val="00181A7C"/>
    <w:rsid w:val="0018470D"/>
    <w:rsid w:val="001A5382"/>
    <w:rsid w:val="001A7C55"/>
    <w:rsid w:val="001C1E1D"/>
    <w:rsid w:val="001E56B7"/>
    <w:rsid w:val="001E5B61"/>
    <w:rsid w:val="00231EB8"/>
    <w:rsid w:val="002329CD"/>
    <w:rsid w:val="002424A6"/>
    <w:rsid w:val="0025665B"/>
    <w:rsid w:val="00292B68"/>
    <w:rsid w:val="00292D2A"/>
    <w:rsid w:val="0029380B"/>
    <w:rsid w:val="002A15C5"/>
    <w:rsid w:val="002B55EC"/>
    <w:rsid w:val="002D1CA0"/>
    <w:rsid w:val="0030331F"/>
    <w:rsid w:val="00306E76"/>
    <w:rsid w:val="003100ED"/>
    <w:rsid w:val="00325836"/>
    <w:rsid w:val="003514EA"/>
    <w:rsid w:val="00353ED7"/>
    <w:rsid w:val="00382B7B"/>
    <w:rsid w:val="003866C3"/>
    <w:rsid w:val="003A245E"/>
    <w:rsid w:val="003A37B4"/>
    <w:rsid w:val="003B2356"/>
    <w:rsid w:val="003B6AC9"/>
    <w:rsid w:val="003D1F1B"/>
    <w:rsid w:val="003D26E6"/>
    <w:rsid w:val="003E26D0"/>
    <w:rsid w:val="003E5A07"/>
    <w:rsid w:val="004038C8"/>
    <w:rsid w:val="0041507D"/>
    <w:rsid w:val="00430DE2"/>
    <w:rsid w:val="00456563"/>
    <w:rsid w:val="00461B4D"/>
    <w:rsid w:val="00462FB4"/>
    <w:rsid w:val="0047290D"/>
    <w:rsid w:val="00477164"/>
    <w:rsid w:val="00492975"/>
    <w:rsid w:val="004E69A3"/>
    <w:rsid w:val="004F738A"/>
    <w:rsid w:val="00524C92"/>
    <w:rsid w:val="005317D5"/>
    <w:rsid w:val="00557471"/>
    <w:rsid w:val="0056307D"/>
    <w:rsid w:val="005642E8"/>
    <w:rsid w:val="005927F7"/>
    <w:rsid w:val="005A4946"/>
    <w:rsid w:val="005B0C15"/>
    <w:rsid w:val="005B47C9"/>
    <w:rsid w:val="005B64D5"/>
    <w:rsid w:val="005B75A6"/>
    <w:rsid w:val="005C07A5"/>
    <w:rsid w:val="005C0BC0"/>
    <w:rsid w:val="005C748D"/>
    <w:rsid w:val="005D3A1B"/>
    <w:rsid w:val="005D59FF"/>
    <w:rsid w:val="005D6888"/>
    <w:rsid w:val="0063015B"/>
    <w:rsid w:val="006312C8"/>
    <w:rsid w:val="00656242"/>
    <w:rsid w:val="006575E5"/>
    <w:rsid w:val="00692E56"/>
    <w:rsid w:val="00696CB6"/>
    <w:rsid w:val="006A39DA"/>
    <w:rsid w:val="006A7504"/>
    <w:rsid w:val="006B73AE"/>
    <w:rsid w:val="006D4DD6"/>
    <w:rsid w:val="006E2267"/>
    <w:rsid w:val="006F20E5"/>
    <w:rsid w:val="0070216B"/>
    <w:rsid w:val="0071181E"/>
    <w:rsid w:val="007206B4"/>
    <w:rsid w:val="00735432"/>
    <w:rsid w:val="0073633C"/>
    <w:rsid w:val="00736F63"/>
    <w:rsid w:val="00741A07"/>
    <w:rsid w:val="00756AD1"/>
    <w:rsid w:val="007619F3"/>
    <w:rsid w:val="00770F1A"/>
    <w:rsid w:val="007971C6"/>
    <w:rsid w:val="007B3700"/>
    <w:rsid w:val="007C5A72"/>
    <w:rsid w:val="007D0556"/>
    <w:rsid w:val="0080267D"/>
    <w:rsid w:val="008039BC"/>
    <w:rsid w:val="00830A9F"/>
    <w:rsid w:val="00832418"/>
    <w:rsid w:val="008418D2"/>
    <w:rsid w:val="00855720"/>
    <w:rsid w:val="00862E1F"/>
    <w:rsid w:val="00865A5E"/>
    <w:rsid w:val="00892E02"/>
    <w:rsid w:val="008A6C96"/>
    <w:rsid w:val="008D5E72"/>
    <w:rsid w:val="008F7C3E"/>
    <w:rsid w:val="009028AF"/>
    <w:rsid w:val="009366A5"/>
    <w:rsid w:val="0098533C"/>
    <w:rsid w:val="00992BD3"/>
    <w:rsid w:val="009944D7"/>
    <w:rsid w:val="009B671B"/>
    <w:rsid w:val="009B7086"/>
    <w:rsid w:val="009C0BC7"/>
    <w:rsid w:val="009F684D"/>
    <w:rsid w:val="00A112C2"/>
    <w:rsid w:val="00A24F44"/>
    <w:rsid w:val="00A31A22"/>
    <w:rsid w:val="00A32A7A"/>
    <w:rsid w:val="00A34CD7"/>
    <w:rsid w:val="00AB45AB"/>
    <w:rsid w:val="00AD4355"/>
    <w:rsid w:val="00AD7E77"/>
    <w:rsid w:val="00AF4CAC"/>
    <w:rsid w:val="00B27946"/>
    <w:rsid w:val="00B27B34"/>
    <w:rsid w:val="00B54F60"/>
    <w:rsid w:val="00B71AFB"/>
    <w:rsid w:val="00B872ED"/>
    <w:rsid w:val="00BA5A6F"/>
    <w:rsid w:val="00BB3AC8"/>
    <w:rsid w:val="00BB5554"/>
    <w:rsid w:val="00BB5D25"/>
    <w:rsid w:val="00BC5D86"/>
    <w:rsid w:val="00BD2444"/>
    <w:rsid w:val="00BF38F2"/>
    <w:rsid w:val="00BF7C97"/>
    <w:rsid w:val="00C11BE3"/>
    <w:rsid w:val="00C21803"/>
    <w:rsid w:val="00C2638E"/>
    <w:rsid w:val="00C270CA"/>
    <w:rsid w:val="00C43569"/>
    <w:rsid w:val="00C83957"/>
    <w:rsid w:val="00CA24E8"/>
    <w:rsid w:val="00CA5F50"/>
    <w:rsid w:val="00CB70A3"/>
    <w:rsid w:val="00CC2A47"/>
    <w:rsid w:val="00CD0E73"/>
    <w:rsid w:val="00CD4208"/>
    <w:rsid w:val="00D07197"/>
    <w:rsid w:val="00D31A23"/>
    <w:rsid w:val="00D522AB"/>
    <w:rsid w:val="00D70824"/>
    <w:rsid w:val="00D94A5F"/>
    <w:rsid w:val="00D94CA8"/>
    <w:rsid w:val="00DB5C98"/>
    <w:rsid w:val="00DC5B6D"/>
    <w:rsid w:val="00DD6E62"/>
    <w:rsid w:val="00DF3E3A"/>
    <w:rsid w:val="00DF4DF1"/>
    <w:rsid w:val="00E1336B"/>
    <w:rsid w:val="00E1663A"/>
    <w:rsid w:val="00E169F3"/>
    <w:rsid w:val="00E63983"/>
    <w:rsid w:val="00EA1D89"/>
    <w:rsid w:val="00EB5012"/>
    <w:rsid w:val="00ED2C9C"/>
    <w:rsid w:val="00F02229"/>
    <w:rsid w:val="00F063D8"/>
    <w:rsid w:val="00F3376F"/>
    <w:rsid w:val="00F538C5"/>
    <w:rsid w:val="00F9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C6791E-BE90-41A3-A288-0CC3E832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3C"/>
  </w:style>
  <w:style w:type="paragraph" w:styleId="Heading1">
    <w:name w:val="heading 1"/>
    <w:basedOn w:val="Normal"/>
    <w:next w:val="Normal"/>
    <w:link w:val="Heading1Char"/>
    <w:uiPriority w:val="9"/>
    <w:qFormat/>
    <w:rsid w:val="00BB5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9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19F3"/>
    <w:pPr>
      <w:spacing w:after="0" w:line="240" w:lineRule="auto"/>
    </w:pPr>
  </w:style>
  <w:style w:type="table" w:styleId="TableGrid">
    <w:name w:val="Table Grid"/>
    <w:basedOn w:val="TableNormal"/>
    <w:uiPriority w:val="59"/>
    <w:rsid w:val="0076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9F3"/>
  </w:style>
  <w:style w:type="paragraph" w:styleId="Footer">
    <w:name w:val="footer"/>
    <w:basedOn w:val="Normal"/>
    <w:link w:val="Foot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9F3"/>
  </w:style>
  <w:style w:type="paragraph" w:customStyle="1" w:styleId="Normal0">
    <w:name w:val="[Normal]"/>
    <w:rsid w:val="002D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question">
    <w:name w:val="question"/>
    <w:basedOn w:val="Normal0"/>
    <w:uiPriority w:val="99"/>
    <w:rsid w:val="002D1CA0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x">
    <w:name w:val="Box"/>
    <w:basedOn w:val="Normal0"/>
    <w:uiPriority w:val="99"/>
    <w:rsid w:val="002D1CA0"/>
    <w:pPr>
      <w:spacing w:before="60" w:after="6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6E2267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right">
    <w:name w:val="right"/>
    <w:basedOn w:val="Normal0"/>
    <w:uiPriority w:val="99"/>
    <w:rsid w:val="003514EA"/>
    <w:pPr>
      <w:tabs>
        <w:tab w:val="right" w:pos="8505"/>
      </w:tabs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3514E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3866C3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graph">
    <w:name w:val="graph"/>
    <w:basedOn w:val="Normal0"/>
    <w:uiPriority w:val="99"/>
    <w:rsid w:val="003866C3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questionChar">
    <w:name w:val="question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3866C3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ttom">
    <w:name w:val="Bottom"/>
    <w:basedOn w:val="Normal0"/>
    <w:uiPriority w:val="99"/>
    <w:rsid w:val="003866C3"/>
    <w:rPr>
      <w:rFonts w:ascii="Times New Roman" w:hAnsi="Times New Roman" w:cs="Times New Roman"/>
      <w:sz w:val="22"/>
      <w:szCs w:val="22"/>
    </w:rPr>
  </w:style>
  <w:style w:type="paragraph" w:customStyle="1" w:styleId="indent1Char">
    <w:name w:val="indent1 Char"/>
    <w:basedOn w:val="Normal0"/>
    <w:uiPriority w:val="99"/>
    <w:rsid w:val="00BB5D25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B5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ightCharCharChar">
    <w:name w:val="right Char Char Char"/>
    <w:basedOn w:val="Normal0"/>
    <w:uiPriority w:val="99"/>
    <w:rsid w:val="007206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3A37B4"/>
    <w:pPr>
      <w:tabs>
        <w:tab w:val="left" w:pos="567"/>
      </w:tabs>
      <w:ind w:left="1134" w:hanging="1134"/>
    </w:pPr>
  </w:style>
  <w:style w:type="paragraph" w:customStyle="1" w:styleId="rightChar">
    <w:name w:val="right Char"/>
    <w:basedOn w:val="Normal0"/>
    <w:uiPriority w:val="99"/>
    <w:rsid w:val="003A37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EB5012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uestionCharChar">
    <w:name w:val="question Char Char"/>
    <w:basedOn w:val="Normal0"/>
    <w:uiPriority w:val="99"/>
    <w:rsid w:val="008418D2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i">
    <w:name w:val="question(a)(i)"/>
    <w:basedOn w:val="questiona"/>
    <w:uiPriority w:val="99"/>
    <w:rsid w:val="002A15C5"/>
    <w:pPr>
      <w:tabs>
        <w:tab w:val="left" w:pos="1134"/>
      </w:tabs>
      <w:ind w:left="1701" w:hanging="1701"/>
    </w:pPr>
  </w:style>
  <w:style w:type="paragraph" w:customStyle="1" w:styleId="graphChar">
    <w:name w:val="graph Char"/>
    <w:basedOn w:val="Normal"/>
    <w:uiPriority w:val="99"/>
    <w:rsid w:val="005D3A1B"/>
    <w:pPr>
      <w:autoSpaceDE w:val="0"/>
      <w:autoSpaceDN w:val="0"/>
      <w:adjustRightInd w:val="0"/>
      <w:spacing w:before="240" w:after="0" w:line="240" w:lineRule="auto"/>
      <w:ind w:left="567" w:right="567" w:hanging="567"/>
      <w:jc w:val="center"/>
    </w:pPr>
    <w:rPr>
      <w:rFonts w:ascii="Times New Roman" w:hAnsi="Times New Roman" w:cs="Times New Roman"/>
    </w:rPr>
  </w:style>
  <w:style w:type="paragraph" w:customStyle="1" w:styleId="questionaChar">
    <w:name w:val="question(a) Char"/>
    <w:basedOn w:val="question"/>
    <w:uiPriority w:val="99"/>
    <w:rsid w:val="003B2356"/>
    <w:pPr>
      <w:tabs>
        <w:tab w:val="left" w:pos="567"/>
      </w:tabs>
      <w:ind w:left="1134" w:hanging="1134"/>
    </w:pPr>
  </w:style>
  <w:style w:type="character" w:customStyle="1" w:styleId="apple-converted-space">
    <w:name w:val="apple-converted-space"/>
    <w:basedOn w:val="DefaultParagraphFont"/>
    <w:rsid w:val="00C83957"/>
  </w:style>
  <w:style w:type="paragraph" w:customStyle="1" w:styleId="Default">
    <w:name w:val="Default"/>
    <w:basedOn w:val="Normal0"/>
    <w:uiPriority w:val="99"/>
    <w:rsid w:val="009366A5"/>
    <w:rPr>
      <w:rFonts w:ascii="Times New Roman" w:hAnsi="Times New Roman" w:cs="Times New Roman"/>
    </w:rPr>
  </w:style>
  <w:style w:type="paragraph" w:customStyle="1" w:styleId="BoxL">
    <w:name w:val="BoxL"/>
    <w:basedOn w:val="Normal0"/>
    <w:uiPriority w:val="99"/>
    <w:rsid w:val="009366A5"/>
    <w:pPr>
      <w:spacing w:before="60" w:after="60"/>
    </w:pPr>
    <w:rPr>
      <w:rFonts w:ascii="Times New Roman" w:hAnsi="Times New Roman" w:cs="Times New Roman"/>
      <w:sz w:val="22"/>
      <w:szCs w:val="22"/>
    </w:rPr>
  </w:style>
  <w:style w:type="paragraph" w:customStyle="1" w:styleId="questionCharCharCharCharChar">
    <w:name w:val="question Char Char Char Char Char"/>
    <w:basedOn w:val="Normal0"/>
    <w:uiPriority w:val="99"/>
    <w:rsid w:val="00DF4DF1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Danielle Glover</cp:lastModifiedBy>
  <cp:revision>7</cp:revision>
  <cp:lastPrinted>2015-05-22T14:58:00Z</cp:lastPrinted>
  <dcterms:created xsi:type="dcterms:W3CDTF">2015-06-08T15:26:00Z</dcterms:created>
  <dcterms:modified xsi:type="dcterms:W3CDTF">2015-08-14T12:47:00Z</dcterms:modified>
</cp:coreProperties>
</file>