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8D32" w14:textId="7B96DBE3" w:rsidR="00CE3DA8" w:rsidRPr="007E52E1" w:rsidRDefault="00CE3DA8" w:rsidP="00CE3DA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9B69AC" wp14:editId="5431BD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Volume 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GREEN</w:t>
      </w:r>
    </w:p>
    <w:p w14:paraId="7CE598CB" w14:textId="77777777" w:rsidR="00CE3DA8" w:rsidRDefault="00CE3DA8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0F239797" w14:textId="77777777" w:rsidR="00CE3DA8" w:rsidRPr="007E52E1" w:rsidRDefault="00CE3DA8" w:rsidP="00CE3DA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637B2870" w14:textId="0DD64B64" w:rsidR="00CE3DA8" w:rsidRDefault="00CE3DA8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volumes of the </w:t>
      </w:r>
      <w:r>
        <w:rPr>
          <w:rFonts w:ascii="Arial" w:hAnsi="Arial" w:cs="Arial"/>
          <w:sz w:val="20"/>
          <w:szCs w:val="20"/>
        </w:rPr>
        <w:t>cylinders</w:t>
      </w:r>
      <w:r>
        <w:rPr>
          <w:rFonts w:ascii="Arial" w:hAnsi="Arial" w:cs="Arial"/>
          <w:sz w:val="20"/>
          <w:szCs w:val="20"/>
        </w:rPr>
        <w:t xml:space="preserve"> below.</w:t>
      </w:r>
      <w:r w:rsidR="00920520">
        <w:rPr>
          <w:rFonts w:ascii="Arial" w:hAnsi="Arial" w:cs="Arial"/>
          <w:sz w:val="20"/>
          <w:szCs w:val="20"/>
        </w:rPr>
        <w:t xml:space="preserve"> </w:t>
      </w:r>
      <w:r w:rsidR="00920520">
        <w:rPr>
          <w:rFonts w:ascii="Arial" w:hAnsi="Arial" w:cs="Arial"/>
          <w:sz w:val="20"/>
          <w:szCs w:val="20"/>
        </w:rPr>
        <w:t>Give your answers correct to 1 decimal place.</w:t>
      </w:r>
    </w:p>
    <w:p w14:paraId="06CB2D74" w14:textId="77777777" w:rsidR="00CE3DA8" w:rsidRDefault="00CE3DA8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6B179CBB" w14:textId="55B61D6C" w:rsidR="00FF46B2" w:rsidRDefault="00226D05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C214BC" wp14:editId="42CEACD0">
            <wp:extent cx="6395085" cy="2060575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EB561" w14:textId="153695B3" w:rsidR="0030607F" w:rsidRDefault="0030607F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6A19B92F" w14:textId="1937390D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769460F7" w14:textId="3558DB3E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2CDFA893" w14:textId="1B52DB15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54AB79A3" w14:textId="51664738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5F0C0616" w14:textId="6B52522E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5027A6E5" w14:textId="77777777" w:rsidR="00E54805" w:rsidRDefault="00E54805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7ACD4F9D" w14:textId="388796EF" w:rsidR="0030607F" w:rsidRPr="0030607F" w:rsidRDefault="0030607F" w:rsidP="00CE3DA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0607F">
        <w:rPr>
          <w:rFonts w:ascii="Arial" w:hAnsi="Arial" w:cs="Arial"/>
          <w:b/>
          <w:bCs/>
          <w:sz w:val="20"/>
          <w:szCs w:val="20"/>
        </w:rPr>
        <w:t>Question 2</w:t>
      </w:r>
    </w:p>
    <w:p w14:paraId="44B615B5" w14:textId="1B3B1F53" w:rsidR="0030607F" w:rsidRDefault="0030607F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missing lengths in the cylinders below, using their given volumes.</w:t>
      </w:r>
      <w:r w:rsidR="00920520">
        <w:rPr>
          <w:rFonts w:ascii="Arial" w:hAnsi="Arial" w:cs="Arial"/>
          <w:sz w:val="20"/>
          <w:szCs w:val="20"/>
        </w:rPr>
        <w:t xml:space="preserve"> </w:t>
      </w:r>
      <w:r w:rsidR="00920520">
        <w:rPr>
          <w:rFonts w:ascii="Arial" w:hAnsi="Arial" w:cs="Arial"/>
          <w:sz w:val="20"/>
          <w:szCs w:val="20"/>
        </w:rPr>
        <w:t>Give your answers correct to 1 decimal place.</w:t>
      </w:r>
    </w:p>
    <w:p w14:paraId="732B33A9" w14:textId="7737F1D7" w:rsidR="0030607F" w:rsidRDefault="0030607F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</w:p>
    <w:p w14:paraId="3845B14D" w14:textId="71C1E5A4" w:rsidR="0030607F" w:rsidRDefault="00312695" w:rsidP="00CE3DA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6D3204" wp14:editId="22EFC998">
            <wp:extent cx="6498829" cy="1867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86" cy="187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CC5CB" w14:textId="0FC4FE86" w:rsidR="00CB0B1B" w:rsidRDefault="00CB0B1B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136517AD" w14:textId="2849F5C8" w:rsidR="004D3976" w:rsidRDefault="004D3976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3866BA65" w14:textId="58098C22" w:rsidR="004D3976" w:rsidRDefault="004D3976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0151CD38" w14:textId="3A3AA128" w:rsidR="004D3976" w:rsidRDefault="004D3976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76453DC4" w14:textId="595F8362" w:rsidR="004D3976" w:rsidRDefault="004D3976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4040381E" w14:textId="77777777" w:rsidR="004D3976" w:rsidRDefault="004D3976" w:rsidP="00CE3DA8">
      <w:pPr>
        <w:pStyle w:val="NoSpacing"/>
        <w:rPr>
          <w:rFonts w:ascii="Arial" w:hAnsi="Arial" w:cs="Arial"/>
          <w:sz w:val="20"/>
          <w:szCs w:val="20"/>
        </w:rPr>
      </w:pPr>
    </w:p>
    <w:p w14:paraId="44C85A18" w14:textId="32680E6C" w:rsidR="0030607F" w:rsidRPr="0030607F" w:rsidRDefault="005A0F38" w:rsidP="00CE3DA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13E26D" wp14:editId="3A987D5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709545" cy="16738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07F" w:rsidRPr="0030607F">
        <w:rPr>
          <w:rFonts w:ascii="Arial" w:hAnsi="Arial" w:cs="Arial"/>
          <w:b/>
          <w:bCs/>
          <w:sz w:val="20"/>
          <w:szCs w:val="20"/>
        </w:rPr>
        <w:t>Question 3</w:t>
      </w:r>
    </w:p>
    <w:p w14:paraId="2B7416F9" w14:textId="374D7AAD" w:rsidR="0030607F" w:rsidRPr="0030607F" w:rsidRDefault="0030607F" w:rsidP="0030607F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diagram shows a piece of wood.</w:t>
      </w:r>
    </w:p>
    <w:p w14:paraId="1FA22A52" w14:textId="77777777" w:rsidR="0030607F" w:rsidRPr="0030607F" w:rsidRDefault="0030607F" w:rsidP="0030607F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piece of wood is a prism of length 350 cm.</w:t>
      </w:r>
    </w:p>
    <w:p w14:paraId="2B3E59CA" w14:textId="77777777" w:rsidR="0030607F" w:rsidRPr="0030607F" w:rsidRDefault="0030607F" w:rsidP="0030607F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cross-section of the prism is a semi-circle with diameter 1.2 cm.</w:t>
      </w:r>
    </w:p>
    <w:p w14:paraId="12077799" w14:textId="77777777" w:rsidR="0030607F" w:rsidRPr="0030607F" w:rsidRDefault="0030607F" w:rsidP="0030607F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Calculate the volume of the piece of wood.</w:t>
      </w:r>
    </w:p>
    <w:p w14:paraId="135B4BB9" w14:textId="6A0D520D" w:rsidR="0030607F" w:rsidRDefault="0030607F" w:rsidP="0030607F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Give your answer correct to 3 significant figures</w:t>
      </w:r>
      <w:r>
        <w:rPr>
          <w:rFonts w:ascii="Arial" w:hAnsi="Arial" w:cs="Arial"/>
          <w:sz w:val="20"/>
          <w:szCs w:val="20"/>
        </w:rPr>
        <w:t>.</w:t>
      </w:r>
    </w:p>
    <w:p w14:paraId="1C11A387" w14:textId="3367DFA4" w:rsidR="00316484" w:rsidRDefault="003164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BE22E9" w14:textId="2EFB48BA" w:rsidR="00316484" w:rsidRPr="007E52E1" w:rsidRDefault="00316484" w:rsidP="00316484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BA018F" wp14:editId="19DA94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Volume 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604E376F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33B181A7" w14:textId="77777777" w:rsidR="00316484" w:rsidRPr="007E52E1" w:rsidRDefault="00316484" w:rsidP="0031648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3BC7C5D3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volumes of the cylinders below. Give your answers correct to 1 decimal place.</w:t>
      </w:r>
    </w:p>
    <w:p w14:paraId="79FD078A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7B173BCE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7567A2" wp14:editId="4015A7A4">
            <wp:extent cx="6395085" cy="2060575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E45A5" w14:textId="07E4AA24" w:rsidR="00316484" w:rsidRPr="00316484" w:rsidRDefault="00BD4552" w:rsidP="0031648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</w:p>
    <w:p w14:paraId="4CA2B5DD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1927C0D8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251DE4FA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06E621BE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45A91E1C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03F4F8D5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67FAC2FE" w14:textId="77777777" w:rsidR="00316484" w:rsidRPr="0030607F" w:rsidRDefault="00316484" w:rsidP="0031648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0607F">
        <w:rPr>
          <w:rFonts w:ascii="Arial" w:hAnsi="Arial" w:cs="Arial"/>
          <w:b/>
          <w:bCs/>
          <w:sz w:val="20"/>
          <w:szCs w:val="20"/>
        </w:rPr>
        <w:t>Question 2</w:t>
      </w:r>
    </w:p>
    <w:p w14:paraId="1A176C48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missing lengths in the cylinders below, using their given volumes. Give your answers correct to 1 decimal place.</w:t>
      </w:r>
    </w:p>
    <w:p w14:paraId="0FA1D01D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</w:p>
    <w:p w14:paraId="57DC4073" w14:textId="53036731" w:rsidR="002A7672" w:rsidRDefault="00316484" w:rsidP="002A7672">
      <w:pPr>
        <w:pStyle w:val="NoSpacing"/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CD06BD" wp14:editId="69883110">
            <wp:extent cx="6498829" cy="18677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86" cy="187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672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                  </w:t>
      </w:r>
    </w:p>
    <w:p w14:paraId="2E4B69F6" w14:textId="2115AEB6" w:rsidR="00C54728" w:rsidRPr="002A7672" w:rsidRDefault="00C54728" w:rsidP="002A7672">
      <w:pPr>
        <w:pStyle w:val="NoSpacing"/>
        <w:ind w:firstLine="720"/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900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  <w:r w:rsidR="002A7672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</w:t>
      </w:r>
    </w:p>
    <w:p w14:paraId="6EC96CA7" w14:textId="453D0B5F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51EA26E2" w14:textId="77777777" w:rsidR="00C54728" w:rsidRDefault="00C54728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405A2FFD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5EEFD759" w14:textId="77777777" w:rsidR="00316484" w:rsidRDefault="00316484" w:rsidP="00316484">
      <w:pPr>
        <w:pStyle w:val="NoSpacing"/>
        <w:rPr>
          <w:rFonts w:ascii="Arial" w:hAnsi="Arial" w:cs="Arial"/>
          <w:sz w:val="20"/>
          <w:szCs w:val="20"/>
        </w:rPr>
      </w:pPr>
    </w:p>
    <w:p w14:paraId="32255463" w14:textId="7D37BBA0" w:rsidR="00316484" w:rsidRDefault="00264C19" w:rsidP="003164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44D9A" wp14:editId="37EC8CA6">
                <wp:simplePos x="0" y="0"/>
                <wp:positionH relativeFrom="column">
                  <wp:posOffset>2920884</wp:posOffset>
                </wp:positionH>
                <wp:positionV relativeFrom="paragraph">
                  <wp:posOffset>147419</wp:posOffset>
                </wp:positionV>
                <wp:extent cx="1567543" cy="267195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B285D" w14:textId="03F7B313" w:rsidR="00264C19" w:rsidRPr="00264C19" w:rsidRDefault="00264C19" w:rsidP="00264C1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half a cylinder!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4D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0pt;margin-top:11.6pt;width:123.4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" fillcolor="white [3201]" strokeweight=".5pt">
                <v:textbox>
                  <w:txbxContent>
                    <w:p w14:paraId="463B285D" w14:textId="03F7B313" w:rsidR="00264C19" w:rsidRPr="00264C19" w:rsidRDefault="00264C19" w:rsidP="00264C1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half a cylinder!</w:t>
                      </w:r>
                    </w:p>
                  </w:txbxContent>
                </v:textbox>
              </v:shape>
            </w:pict>
          </mc:Fallback>
        </mc:AlternateContent>
      </w:r>
    </w:p>
    <w:p w14:paraId="5D2338BF" w14:textId="77777777" w:rsidR="00316484" w:rsidRPr="0030607F" w:rsidRDefault="00316484" w:rsidP="0031648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8CF19B1" wp14:editId="2C195DD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709545" cy="16738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07F">
        <w:rPr>
          <w:rFonts w:ascii="Arial" w:hAnsi="Arial" w:cs="Arial"/>
          <w:b/>
          <w:bCs/>
          <w:sz w:val="20"/>
          <w:szCs w:val="20"/>
        </w:rPr>
        <w:t>Question 3</w:t>
      </w:r>
    </w:p>
    <w:p w14:paraId="2B44EEF9" w14:textId="549BEF4A" w:rsidR="00316484" w:rsidRPr="0030607F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diagram shows a piece of wood.</w:t>
      </w:r>
    </w:p>
    <w:p w14:paraId="0E909C67" w14:textId="387DE8EA" w:rsidR="00316484" w:rsidRPr="0030607F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piece of wood is a prism of length 350 cm.</w:t>
      </w:r>
    </w:p>
    <w:p w14:paraId="5CCCDC01" w14:textId="7EFFEA15" w:rsidR="00316484" w:rsidRPr="0030607F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cross-section of the prism is a semi-circle with diameter 1.2 cm.</w:t>
      </w:r>
    </w:p>
    <w:p w14:paraId="3A21023B" w14:textId="77777777" w:rsidR="00316484" w:rsidRPr="0030607F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Calculate the volume of the piece of wood.</w:t>
      </w:r>
    </w:p>
    <w:p w14:paraId="1F5F728B" w14:textId="77777777" w:rsidR="00316484" w:rsidRPr="00CE3DA8" w:rsidRDefault="00316484" w:rsidP="00316484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Give your answer correct to 3 significant figures</w:t>
      </w:r>
      <w:r>
        <w:rPr>
          <w:rFonts w:ascii="Arial" w:hAnsi="Arial" w:cs="Arial"/>
          <w:sz w:val="20"/>
          <w:szCs w:val="20"/>
        </w:rPr>
        <w:t>.</w:t>
      </w:r>
    </w:p>
    <w:p w14:paraId="32FB74D7" w14:textId="74BA3917" w:rsidR="00264C19" w:rsidRDefault="00264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4E82CF" w14:textId="20321AF3" w:rsidR="00264C19" w:rsidRPr="007E52E1" w:rsidRDefault="00264C19" w:rsidP="00264C19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58E4934" wp14:editId="3E9B06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2" name="Picture 1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Volume 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32A67"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2FFCEC4F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15025384" w14:textId="77777777" w:rsidR="00264C19" w:rsidRPr="007E52E1" w:rsidRDefault="00264C19" w:rsidP="00264C1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154AA701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volumes of the cylinders below. Give your answers correct to 1 decimal place.</w:t>
      </w:r>
    </w:p>
    <w:p w14:paraId="6BF57FBE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44328692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55B963" wp14:editId="5FB5F716">
            <wp:extent cx="6395085" cy="2060575"/>
            <wp:effectExtent l="0" t="0" r="317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17444" w14:textId="52E2ACDF" w:rsidR="00264C19" w:rsidRPr="00316484" w:rsidRDefault="00264C19" w:rsidP="00264C1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8</m:t>
        </m:r>
      </m:oMath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</w:p>
    <w:p w14:paraId="72B63DC0" w14:textId="48D7833C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546BE1EA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49C6AEE4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66303558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627B6CF9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34107DE6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77BABA8A" w14:textId="77777777" w:rsidR="00264C19" w:rsidRPr="0030607F" w:rsidRDefault="00264C19" w:rsidP="00264C1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30607F">
        <w:rPr>
          <w:rFonts w:ascii="Arial" w:hAnsi="Arial" w:cs="Arial"/>
          <w:b/>
          <w:bCs/>
          <w:sz w:val="20"/>
          <w:szCs w:val="20"/>
        </w:rPr>
        <w:t>Question 2</w:t>
      </w:r>
    </w:p>
    <w:p w14:paraId="5193461B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missing lengths in the cylinders below, using their given volumes. Give your answers correct to 1 decimal place.</w:t>
      </w:r>
    </w:p>
    <w:p w14:paraId="19F54AF5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</w:p>
    <w:p w14:paraId="724967FA" w14:textId="77777777" w:rsidR="00264C19" w:rsidRDefault="00264C19" w:rsidP="00264C19">
      <w:pPr>
        <w:pStyle w:val="NoSpacing"/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D4E4F3" wp14:editId="1C6035F1">
            <wp:extent cx="6498829" cy="18677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86" cy="1874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                  </w:t>
      </w:r>
    </w:p>
    <w:p w14:paraId="0526CCE6" w14:textId="5F8BB400" w:rsidR="00264C19" w:rsidRPr="002A7672" w:rsidRDefault="00264C19" w:rsidP="00EF064B">
      <w:pPr>
        <w:pStyle w:val="NoSpacing"/>
        <w:ind w:firstLine="720"/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</w:pP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900=π×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6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a</m:t>
        </m:r>
      </m:oMath>
      <w:r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</w:t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60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</w:t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50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</m:oMath>
      <w:r w:rsidR="00EF064B">
        <w:rPr>
          <w:rFonts w:ascii="Arial" w:eastAsiaTheme="minorEastAsia" w:hAnsi="Arial" w:cs="Arial"/>
          <w:noProof/>
          <w:color w:val="A6A6A6" w:themeColor="background1" w:themeShade="A6"/>
          <w:sz w:val="20"/>
          <w:szCs w:val="20"/>
        </w:rPr>
        <w:t xml:space="preserve"> </w:t>
      </w:r>
    </w:p>
    <w:p w14:paraId="3C8F3666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5D26AC49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2FAC666E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03E251BF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1C66C051" w14:textId="77777777" w:rsidR="00264C19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151A" wp14:editId="14F042EA">
                <wp:simplePos x="0" y="0"/>
                <wp:positionH relativeFrom="column">
                  <wp:posOffset>2920884</wp:posOffset>
                </wp:positionH>
                <wp:positionV relativeFrom="paragraph">
                  <wp:posOffset>147419</wp:posOffset>
                </wp:positionV>
                <wp:extent cx="1567543" cy="267195"/>
                <wp:effectExtent l="0" t="0" r="139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153D3" w14:textId="77777777" w:rsidR="00264C19" w:rsidRPr="00264C19" w:rsidRDefault="00264C19" w:rsidP="00264C1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half a cylinder!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151A" id="Text Box 11" o:spid="_x0000_s1027" type="#_x0000_t202" style="position:absolute;margin-left:230pt;margin-top:11.6pt;width:123.4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" fillcolor="white [3201]" strokeweight=".5pt">
                <v:textbox>
                  <w:txbxContent>
                    <w:p w14:paraId="06C153D3" w14:textId="77777777" w:rsidR="00264C19" w:rsidRPr="00264C19" w:rsidRDefault="00264C19" w:rsidP="00264C1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half a cylinder!</w:t>
                      </w:r>
                    </w:p>
                  </w:txbxContent>
                </v:textbox>
              </v:shape>
            </w:pict>
          </mc:Fallback>
        </mc:AlternateContent>
      </w:r>
    </w:p>
    <w:p w14:paraId="2CEC922F" w14:textId="77777777" w:rsidR="00264C19" w:rsidRPr="0030607F" w:rsidRDefault="00264C19" w:rsidP="00264C1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043D4E3" wp14:editId="254AE60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709545" cy="167386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07F">
        <w:rPr>
          <w:rFonts w:ascii="Arial" w:hAnsi="Arial" w:cs="Arial"/>
          <w:b/>
          <w:bCs/>
          <w:sz w:val="20"/>
          <w:szCs w:val="20"/>
        </w:rPr>
        <w:t>Question 3</w:t>
      </w:r>
    </w:p>
    <w:p w14:paraId="0AB0D5BE" w14:textId="77777777" w:rsidR="00264C19" w:rsidRPr="0030607F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diagram shows a piece of wood.</w:t>
      </w:r>
    </w:p>
    <w:p w14:paraId="3D048422" w14:textId="77777777" w:rsidR="00264C19" w:rsidRPr="0030607F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piece of wood is a prism of length 350 cm.</w:t>
      </w:r>
    </w:p>
    <w:p w14:paraId="714DE956" w14:textId="77777777" w:rsidR="00264C19" w:rsidRPr="0030607F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The cross-section of the prism is a semi-circle with diameter 1.2 cm.</w:t>
      </w:r>
    </w:p>
    <w:p w14:paraId="54FD720A" w14:textId="77777777" w:rsidR="00264C19" w:rsidRPr="0030607F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Calculate the volume of the piece of wood.</w:t>
      </w:r>
    </w:p>
    <w:p w14:paraId="1A0CD5C2" w14:textId="77777777" w:rsidR="00264C19" w:rsidRPr="00CE3DA8" w:rsidRDefault="00264C19" w:rsidP="00264C19">
      <w:pPr>
        <w:pStyle w:val="NoSpacing"/>
        <w:rPr>
          <w:rFonts w:ascii="Arial" w:hAnsi="Arial" w:cs="Arial"/>
          <w:sz w:val="20"/>
          <w:szCs w:val="20"/>
        </w:rPr>
      </w:pPr>
      <w:r w:rsidRPr="0030607F">
        <w:rPr>
          <w:rFonts w:ascii="Arial" w:hAnsi="Arial" w:cs="Arial"/>
          <w:sz w:val="20"/>
          <w:szCs w:val="20"/>
        </w:rPr>
        <w:t>Give your answer correct to 3 significant figures</w:t>
      </w:r>
      <w:r>
        <w:rPr>
          <w:rFonts w:ascii="Arial" w:hAnsi="Arial" w:cs="Arial"/>
          <w:sz w:val="20"/>
          <w:szCs w:val="20"/>
        </w:rPr>
        <w:t>.</w:t>
      </w:r>
    </w:p>
    <w:p w14:paraId="79712B12" w14:textId="77777777" w:rsidR="00264C19" w:rsidRPr="00CE3DA8" w:rsidRDefault="00264C19" w:rsidP="00264C19">
      <w:pPr>
        <w:pStyle w:val="NoSpacing"/>
        <w:rPr>
          <w:rFonts w:ascii="Arial" w:hAnsi="Arial" w:cs="Arial"/>
          <w:sz w:val="20"/>
          <w:szCs w:val="20"/>
        </w:rPr>
      </w:pPr>
    </w:p>
    <w:p w14:paraId="272D0FBC" w14:textId="27D66F4A" w:rsidR="00316484" w:rsidRPr="00CE3DA8" w:rsidRDefault="00EF064B" w:rsidP="003060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Volume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×_____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÷2</m:t>
        </m:r>
      </m:oMath>
    </w:p>
    <w:sectPr w:rsidR="00316484" w:rsidRPr="00CE3DA8" w:rsidSect="00CE3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A8"/>
    <w:rsid w:val="00132A67"/>
    <w:rsid w:val="00136E1A"/>
    <w:rsid w:val="00226D05"/>
    <w:rsid w:val="00264C19"/>
    <w:rsid w:val="002A7672"/>
    <w:rsid w:val="0030607F"/>
    <w:rsid w:val="00312695"/>
    <w:rsid w:val="00316484"/>
    <w:rsid w:val="004D3976"/>
    <w:rsid w:val="00536D3D"/>
    <w:rsid w:val="005A0F38"/>
    <w:rsid w:val="007C361B"/>
    <w:rsid w:val="00920520"/>
    <w:rsid w:val="00AC2869"/>
    <w:rsid w:val="00BD4552"/>
    <w:rsid w:val="00C54728"/>
    <w:rsid w:val="00CB0B1B"/>
    <w:rsid w:val="00CE3DA8"/>
    <w:rsid w:val="00DB640F"/>
    <w:rsid w:val="00E54805"/>
    <w:rsid w:val="00E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81FDD7"/>
  <w15:chartTrackingRefBased/>
  <w15:docId w15:val="{43AE4C58-76B9-4929-A614-5C8F621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D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4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19</cp:revision>
  <dcterms:created xsi:type="dcterms:W3CDTF">2020-08-17T10:49:00Z</dcterms:created>
  <dcterms:modified xsi:type="dcterms:W3CDTF">2020-08-18T08:58:00Z</dcterms:modified>
</cp:coreProperties>
</file>