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4B71E1" w:rsidP="004B71E1">
      <w:pPr>
        <w:pStyle w:val="NoSpacing"/>
        <w:rPr>
          <w:rFonts w:ascii="Tahoma" w:hAnsi="Tahoma" w:cs="Tahoma"/>
          <w:sz w:val="28"/>
          <w:u w:val="single"/>
        </w:rPr>
      </w:pPr>
      <w:r w:rsidRPr="004B71E1">
        <w:rPr>
          <w:rFonts w:ascii="Tahoma" w:hAnsi="Tahoma" w:cs="Tahoma"/>
          <w:sz w:val="28"/>
          <w:u w:val="single"/>
        </w:rPr>
        <w:t xml:space="preserve">Band </w:t>
      </w:r>
      <w:r w:rsidR="00464C95">
        <w:rPr>
          <w:rFonts w:ascii="Tahoma" w:hAnsi="Tahoma" w:cs="Tahoma"/>
          <w:sz w:val="28"/>
          <w:u w:val="single"/>
        </w:rPr>
        <w:t>2</w:t>
      </w:r>
      <w:r w:rsidRPr="004B71E1">
        <w:rPr>
          <w:rFonts w:ascii="Tahoma" w:hAnsi="Tahoma" w:cs="Tahoma"/>
          <w:sz w:val="28"/>
          <w:u w:val="single"/>
        </w:rPr>
        <w:t xml:space="preserve"> – Test </w:t>
      </w:r>
      <w:r w:rsidR="0098619C">
        <w:rPr>
          <w:rFonts w:ascii="Tahoma" w:hAnsi="Tahoma" w:cs="Tahoma"/>
          <w:sz w:val="28"/>
          <w:u w:val="single"/>
        </w:rPr>
        <w:t>3</w:t>
      </w:r>
      <w:r w:rsidRPr="004B71E1">
        <w:rPr>
          <w:rFonts w:ascii="Tahoma" w:hAnsi="Tahoma" w:cs="Tahoma"/>
          <w:sz w:val="28"/>
          <w:u w:val="single"/>
        </w:rPr>
        <w:t xml:space="preserve">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464C95" w:rsidRDefault="00464C95" w:rsidP="00464C95">
            <w:pPr>
              <w:pStyle w:val="NoSpacing"/>
              <w:jc w:val="center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1F40FE" w:rsidRDefault="00E54289" w:rsidP="001F40FE">
            <w:pPr>
              <w:pStyle w:val="NoSpacing"/>
              <w:jc w:val="center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6</m:t>
                  </m:r>
                </m:den>
              </m:f>
            </m:oMath>
            <w:r w:rsidR="001F40FE"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</m:den>
              </m:f>
            </m:oMath>
            <w:r w:rsidR="001F40FE"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 w:rsidR="001F40FE"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</m:t>
                  </m:r>
                </m:den>
              </m:f>
            </m:oMath>
          </w:p>
          <w:p w:rsidR="00464C95" w:rsidRDefault="00464C9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464C95" w:rsidRDefault="00464C95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los</w:t>
            </w:r>
            <w:bookmarkStart w:id="0" w:name="_GoBack"/>
            <w:bookmarkEnd w:id="0"/>
            <w:r>
              <w:rPr>
                <w:rFonts w:ascii="Tahoma" w:hAnsi="Tahoma" w:cs="Tahoma"/>
                <w:sz w:val="28"/>
                <w:szCs w:val="24"/>
              </w:rPr>
              <w:t>t for each incorrect place</w:t>
            </w:r>
          </w:p>
        </w:tc>
        <w:tc>
          <w:tcPr>
            <w:tcW w:w="850" w:type="dxa"/>
            <w:vAlign w:val="center"/>
          </w:tcPr>
          <w:p w:rsidR="00464C95" w:rsidRDefault="00464C9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464C95" w:rsidRPr="00E23AFF" w:rsidRDefault="0098619C" w:rsidP="009861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£32</w:t>
            </w:r>
            <w:r w:rsidR="00E23AFF">
              <w:rPr>
                <w:rFonts w:ascii="Tahoma" w:hAnsi="Tahoma" w:cs="Tahoma"/>
                <w:sz w:val="28"/>
                <w:szCs w:val="24"/>
              </w:rPr>
              <w:t xml:space="preserve">                                  </w:t>
            </w:r>
            <w:r>
              <w:rPr>
                <w:rFonts w:ascii="Tahoma" w:hAnsi="Tahoma" w:cs="Tahoma"/>
                <w:sz w:val="28"/>
                <w:szCs w:val="24"/>
              </w:rPr>
              <w:t>384 ml</w:t>
            </w:r>
          </w:p>
        </w:tc>
        <w:tc>
          <w:tcPr>
            <w:tcW w:w="5102" w:type="dxa"/>
            <w:vAlign w:val="center"/>
          </w:tcPr>
          <w:p w:rsidR="00464C95" w:rsidRDefault="00E23AF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1/</w:t>
            </w:r>
            <w:r w:rsidR="0098619C">
              <w:rPr>
                <w:rFonts w:ascii="Tahoma" w:hAnsi="Tahoma" w:cs="Tahoma"/>
                <w:sz w:val="28"/>
                <w:szCs w:val="24"/>
              </w:rPr>
              <w:t>7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</w:t>
            </w:r>
            <w:r w:rsidR="0098619C">
              <w:rPr>
                <w:rFonts w:ascii="Tahoma" w:hAnsi="Tahoma" w:cs="Tahoma"/>
                <w:sz w:val="28"/>
                <w:szCs w:val="24"/>
              </w:rPr>
              <w:t>£8</w:t>
            </w:r>
            <w:r>
              <w:rPr>
                <w:rFonts w:ascii="Tahoma" w:hAnsi="Tahoma" w:cs="Tahoma"/>
                <w:sz w:val="28"/>
                <w:szCs w:val="24"/>
              </w:rPr>
              <w:t xml:space="preserve"> seen</w:t>
            </w:r>
          </w:p>
          <w:p w:rsidR="00E23AFF" w:rsidRDefault="00E23AF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10% or 1% seen</w:t>
            </w:r>
          </w:p>
          <w:p w:rsidR="00E23AFF" w:rsidRDefault="00E23AF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464C95" w:rsidRDefault="00464C9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464C95" w:rsidRDefault="00464C9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3"/>
              <w:gridCol w:w="2663"/>
              <w:gridCol w:w="2663"/>
            </w:tblGrid>
            <w:tr w:rsidR="0098619C" w:rsidTr="00245EA6">
              <w:tc>
                <w:tcPr>
                  <w:tcW w:w="2663" w:type="dxa"/>
                  <w:vAlign w:val="center"/>
                </w:tcPr>
                <w:p w:rsidR="0098619C" w:rsidRPr="00F73EE4" w:rsidRDefault="0098619C" w:rsidP="00245E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F73EE4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Fraction</w:t>
                  </w:r>
                </w:p>
              </w:tc>
              <w:tc>
                <w:tcPr>
                  <w:tcW w:w="2663" w:type="dxa"/>
                  <w:vAlign w:val="center"/>
                </w:tcPr>
                <w:p w:rsidR="0098619C" w:rsidRPr="00F73EE4" w:rsidRDefault="0098619C" w:rsidP="00245E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F73EE4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Decimal</w:t>
                  </w:r>
                </w:p>
              </w:tc>
              <w:tc>
                <w:tcPr>
                  <w:tcW w:w="2663" w:type="dxa"/>
                  <w:vAlign w:val="center"/>
                </w:tcPr>
                <w:p w:rsidR="0098619C" w:rsidRPr="00F73EE4" w:rsidRDefault="0098619C" w:rsidP="00245E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F73EE4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Percentage</w:t>
                  </w:r>
                </w:p>
              </w:tc>
            </w:tr>
            <w:tr w:rsidR="0098619C" w:rsidTr="00245EA6">
              <w:trPr>
                <w:trHeight w:val="680"/>
              </w:trPr>
              <w:tc>
                <w:tcPr>
                  <w:tcW w:w="2663" w:type="dxa"/>
                  <w:vAlign w:val="center"/>
                </w:tcPr>
                <w:p w:rsidR="0098619C" w:rsidRDefault="00E54289" w:rsidP="00245E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8</m:t>
                        </m:r>
                      </m:den>
                    </m:f>
                  </m:oMath>
                  <w:r w:rsidR="0098619C"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2663" w:type="dxa"/>
                  <w:vAlign w:val="center"/>
                </w:tcPr>
                <w:p w:rsidR="0098619C" w:rsidRDefault="0098619C" w:rsidP="00245E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0.125</w:t>
                  </w:r>
                </w:p>
              </w:tc>
              <w:tc>
                <w:tcPr>
                  <w:tcW w:w="2663" w:type="dxa"/>
                  <w:vAlign w:val="center"/>
                </w:tcPr>
                <w:p w:rsidR="0098619C" w:rsidRPr="0098619C" w:rsidRDefault="0098619C" w:rsidP="00245E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  <w:t>12.5%</w:t>
                  </w:r>
                </w:p>
              </w:tc>
            </w:tr>
            <w:tr w:rsidR="0098619C" w:rsidTr="00245EA6">
              <w:trPr>
                <w:trHeight w:val="680"/>
              </w:trPr>
              <w:tc>
                <w:tcPr>
                  <w:tcW w:w="2663" w:type="dxa"/>
                  <w:vAlign w:val="center"/>
                </w:tcPr>
                <w:p w:rsidR="0098619C" w:rsidRDefault="00E54289" w:rsidP="00245E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10</m:t>
                        </m:r>
                      </m:den>
                    </m:f>
                  </m:oMath>
                  <w:r w:rsidR="0098619C"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2663" w:type="dxa"/>
                  <w:vAlign w:val="center"/>
                </w:tcPr>
                <w:p w:rsidR="0098619C" w:rsidRPr="0098619C" w:rsidRDefault="0098619C" w:rsidP="00245E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  <w:t>0.7</w:t>
                  </w:r>
                </w:p>
              </w:tc>
              <w:tc>
                <w:tcPr>
                  <w:tcW w:w="2663" w:type="dxa"/>
                  <w:vAlign w:val="center"/>
                </w:tcPr>
                <w:p w:rsidR="0098619C" w:rsidRDefault="0098619C" w:rsidP="00245E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70%</w:t>
                  </w:r>
                </w:p>
              </w:tc>
            </w:tr>
            <w:tr w:rsidR="0098619C" w:rsidTr="00245EA6">
              <w:trPr>
                <w:trHeight w:val="680"/>
              </w:trPr>
              <w:tc>
                <w:tcPr>
                  <w:tcW w:w="2663" w:type="dxa"/>
                  <w:vAlign w:val="center"/>
                </w:tcPr>
                <w:p w:rsidR="0098619C" w:rsidRPr="0098619C" w:rsidRDefault="00E54289" w:rsidP="00245E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color w:val="FF0000"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color w:val="FF0000"/>
                            <w:sz w:val="28"/>
                            <w:szCs w:val="24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color w:val="FF0000"/>
                            <w:sz w:val="28"/>
                            <w:szCs w:val="24"/>
                          </w:rPr>
                          <m:t>10</m:t>
                        </m:r>
                      </m:den>
                    </m:f>
                  </m:oMath>
                  <w:r w:rsidR="0098619C">
                    <w:rPr>
                      <w:rFonts w:ascii="Tahoma" w:eastAsiaTheme="minorEastAsia" w:hAnsi="Tahoma" w:cs="Tahoma"/>
                      <w:color w:val="FF0000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2663" w:type="dxa"/>
                  <w:vAlign w:val="center"/>
                </w:tcPr>
                <w:p w:rsidR="0098619C" w:rsidRDefault="0098619C" w:rsidP="00245E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0.9</w:t>
                  </w:r>
                </w:p>
              </w:tc>
              <w:tc>
                <w:tcPr>
                  <w:tcW w:w="2663" w:type="dxa"/>
                  <w:vAlign w:val="center"/>
                </w:tcPr>
                <w:p w:rsidR="0098619C" w:rsidRDefault="0098619C" w:rsidP="00245E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90%</w:t>
                  </w:r>
                </w:p>
              </w:tc>
            </w:tr>
          </w:tbl>
          <w:p w:rsidR="00E23AFF" w:rsidRDefault="00E23AF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</w:t>
            </w:r>
          </w:p>
        </w:tc>
        <w:tc>
          <w:tcPr>
            <w:tcW w:w="5102" w:type="dxa"/>
            <w:vAlign w:val="center"/>
          </w:tcPr>
          <w:p w:rsidR="00464C95" w:rsidRDefault="00E23AF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464C95" w:rsidRDefault="00464C9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504" w:type="dxa"/>
            <w:vAlign w:val="center"/>
          </w:tcPr>
          <w:p w:rsidR="00D328E0" w:rsidRPr="00325836" w:rsidRDefault="00D328E0" w:rsidP="00D328E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600</w:t>
            </w:r>
            <w:r w:rsidRPr="00E44BE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25836">
              <w:rPr>
                <w:rFonts w:ascii="Tahoma" w:hAnsi="Tahoma" w:cs="Tahoma"/>
                <w:sz w:val="28"/>
                <w:szCs w:val="28"/>
              </w:rPr>
              <w:t>g of spaghetti</w:t>
            </w:r>
          </w:p>
          <w:p w:rsidR="00D328E0" w:rsidRPr="00325836" w:rsidRDefault="00D328E0" w:rsidP="00D328E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180 </w:t>
            </w:r>
            <w:r w:rsidRPr="00325836">
              <w:rPr>
                <w:rFonts w:ascii="Tahoma" w:hAnsi="Tahoma" w:cs="Tahoma"/>
                <w:sz w:val="28"/>
                <w:szCs w:val="28"/>
              </w:rPr>
              <w:t>g of bacon</w:t>
            </w:r>
          </w:p>
          <w:p w:rsidR="00D328E0" w:rsidRPr="00325836" w:rsidRDefault="00D328E0" w:rsidP="00D328E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3 </w:t>
            </w:r>
            <w:r w:rsidRPr="00325836">
              <w:rPr>
                <w:rFonts w:ascii="Tahoma" w:hAnsi="Tahoma" w:cs="Tahoma"/>
                <w:sz w:val="28"/>
                <w:szCs w:val="28"/>
              </w:rPr>
              <w:t>tablespoons of oil</w:t>
            </w:r>
          </w:p>
          <w:p w:rsidR="00D328E0" w:rsidRPr="00325836" w:rsidRDefault="00D328E0" w:rsidP="00D328E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6 </w:t>
            </w:r>
            <w:r w:rsidRPr="00325836">
              <w:rPr>
                <w:rFonts w:ascii="Tahoma" w:hAnsi="Tahoma" w:cs="Tahoma"/>
                <w:sz w:val="28"/>
                <w:szCs w:val="28"/>
              </w:rPr>
              <w:t>eggs</w:t>
            </w:r>
          </w:p>
          <w:p w:rsidR="00464C95" w:rsidRPr="00E23AFF" w:rsidRDefault="00D328E0" w:rsidP="001F40F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75 </w:t>
            </w:r>
            <w:r w:rsidRPr="00325836">
              <w:rPr>
                <w:rFonts w:ascii="Tahoma" w:hAnsi="Tahoma" w:cs="Tahoma"/>
                <w:sz w:val="28"/>
                <w:szCs w:val="28"/>
              </w:rPr>
              <w:t>g of cheese</w:t>
            </w:r>
          </w:p>
        </w:tc>
        <w:tc>
          <w:tcPr>
            <w:tcW w:w="5102" w:type="dxa"/>
            <w:vAlign w:val="center"/>
          </w:tcPr>
          <w:p w:rsidR="00464C95" w:rsidRDefault="00E23AF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D328E0">
              <w:rPr>
                <w:rFonts w:ascii="Tahoma" w:hAnsi="Tahoma" w:cs="Tahoma"/>
                <w:sz w:val="28"/>
                <w:szCs w:val="24"/>
              </w:rPr>
              <w:t>4 : 6</w:t>
            </w:r>
            <w:r w:rsidR="001F40FE">
              <w:rPr>
                <w:rFonts w:ascii="Tahoma" w:hAnsi="Tahoma" w:cs="Tahoma"/>
                <w:sz w:val="28"/>
                <w:szCs w:val="24"/>
              </w:rPr>
              <w:t xml:space="preserve"> or x 1</w:t>
            </w:r>
            <w:r>
              <w:rPr>
                <w:rFonts w:ascii="Tahoma" w:hAnsi="Tahoma" w:cs="Tahoma"/>
                <w:sz w:val="28"/>
                <w:szCs w:val="24"/>
              </w:rPr>
              <w:t>.5 seen</w:t>
            </w:r>
          </w:p>
          <w:p w:rsidR="00E23AFF" w:rsidRDefault="00E23AF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 quantities correct</w:t>
            </w:r>
          </w:p>
          <w:p w:rsidR="00E23AFF" w:rsidRDefault="00E23AF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all quantities correct</w:t>
            </w:r>
          </w:p>
        </w:tc>
        <w:tc>
          <w:tcPr>
            <w:tcW w:w="850" w:type="dxa"/>
            <w:vAlign w:val="center"/>
          </w:tcPr>
          <w:p w:rsidR="00464C95" w:rsidRDefault="00464C9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504" w:type="dxa"/>
            <w:vAlign w:val="center"/>
          </w:tcPr>
          <w:p w:rsidR="007F3930" w:rsidRDefault="000C773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Jim’s Store</w:t>
            </w:r>
            <w:r w:rsidR="00C13E6B">
              <w:rPr>
                <w:rFonts w:ascii="Tahoma" w:hAnsi="Tahoma" w:cs="Tahoma"/>
                <w:sz w:val="28"/>
                <w:szCs w:val="24"/>
              </w:rPr>
              <w:t xml:space="preserve"> is best value</w:t>
            </w:r>
          </w:p>
          <w:p w:rsidR="00C13E6B" w:rsidRDefault="000C773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Food Mart</w:t>
            </w:r>
            <w:r w:rsidR="00C13E6B"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C13E6B" w:rsidRPr="00C13E6B">
              <w:rPr>
                <w:rFonts w:ascii="Tahoma" w:hAnsi="Tahoma" w:cs="Tahoma"/>
                <w:sz w:val="28"/>
                <w:szCs w:val="24"/>
              </w:rPr>
              <w:sym w:font="Wingdings" w:char="F0E0"/>
            </w:r>
            <w:r w:rsidR="00C13E6B">
              <w:rPr>
                <w:rFonts w:ascii="Tahoma" w:hAnsi="Tahoma" w:cs="Tahoma"/>
                <w:sz w:val="28"/>
                <w:szCs w:val="24"/>
              </w:rPr>
              <w:t xml:space="preserve"> 1</w:t>
            </w:r>
            <w:r>
              <w:rPr>
                <w:rFonts w:ascii="Tahoma" w:hAnsi="Tahoma" w:cs="Tahoma"/>
                <w:sz w:val="28"/>
                <w:szCs w:val="24"/>
              </w:rPr>
              <w:t xml:space="preserve"> yoghurt = 36</w:t>
            </w:r>
            <w:r w:rsidR="00C13E6B">
              <w:rPr>
                <w:rFonts w:ascii="Tahoma" w:hAnsi="Tahoma" w:cs="Tahoma"/>
                <w:sz w:val="28"/>
                <w:szCs w:val="24"/>
              </w:rPr>
              <w:t>p</w:t>
            </w:r>
          </w:p>
          <w:p w:rsidR="00C13E6B" w:rsidRDefault="000C773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Jim’s Store</w:t>
            </w:r>
            <w:r w:rsidR="00C13E6B"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C13E6B" w:rsidRPr="00C13E6B">
              <w:rPr>
                <w:rFonts w:ascii="Tahoma" w:hAnsi="Tahoma" w:cs="Tahoma"/>
                <w:sz w:val="28"/>
                <w:szCs w:val="24"/>
              </w:rPr>
              <w:sym w:font="Wingdings" w:char="F0E0"/>
            </w:r>
            <w:r>
              <w:rPr>
                <w:rFonts w:ascii="Tahoma" w:hAnsi="Tahoma" w:cs="Tahoma"/>
                <w:sz w:val="28"/>
                <w:szCs w:val="24"/>
              </w:rPr>
              <w:t xml:space="preserve"> 1 yoghurt = 35</w:t>
            </w:r>
            <w:r w:rsidR="00C13E6B">
              <w:rPr>
                <w:rFonts w:ascii="Tahoma" w:hAnsi="Tahoma" w:cs="Tahoma"/>
                <w:sz w:val="28"/>
                <w:szCs w:val="24"/>
              </w:rPr>
              <w:t>p</w:t>
            </w:r>
          </w:p>
        </w:tc>
        <w:tc>
          <w:tcPr>
            <w:tcW w:w="5102" w:type="dxa"/>
            <w:vAlign w:val="center"/>
          </w:tcPr>
          <w:p w:rsidR="00464C95" w:rsidRDefault="00C13E6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piece of working</w:t>
            </w:r>
          </w:p>
          <w:p w:rsidR="00C13E6B" w:rsidRDefault="00C13E6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conclusion</w:t>
            </w:r>
          </w:p>
        </w:tc>
        <w:tc>
          <w:tcPr>
            <w:tcW w:w="850" w:type="dxa"/>
            <w:vAlign w:val="center"/>
          </w:tcPr>
          <w:p w:rsidR="00464C95" w:rsidRDefault="00C13E6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DA6EF7" w:rsidTr="00287E68">
        <w:trPr>
          <w:trHeight w:val="567"/>
        </w:trPr>
        <w:tc>
          <w:tcPr>
            <w:tcW w:w="850" w:type="dxa"/>
          </w:tcPr>
          <w:p w:rsidR="00DA6EF7" w:rsidRDefault="00DA6EF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504" w:type="dxa"/>
            <w:vAlign w:val="center"/>
          </w:tcPr>
          <w:p w:rsidR="00DA6EF7" w:rsidRDefault="00DA6EF7" w:rsidP="00DA6EF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B55EC">
              <w:rPr>
                <w:rFonts w:ascii="Tahoma" w:hAnsi="Tahoma" w:cs="Tahoma"/>
                <w:sz w:val="28"/>
                <w:szCs w:val="28"/>
              </w:rPr>
              <w:t>3 × 3 – 5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4</w:t>
            </w:r>
          </w:p>
          <w:p w:rsidR="00DA6EF7" w:rsidRDefault="00DA6EF7" w:rsidP="00DA6EF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B55EC">
              <w:rPr>
                <w:rFonts w:ascii="Tahoma" w:hAnsi="Tahoma" w:cs="Tahoma"/>
                <w:sz w:val="28"/>
                <w:szCs w:val="28"/>
              </w:rPr>
              <w:t>20 ÷ (12 – 2)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2</w:t>
            </w:r>
          </w:p>
          <w:p w:rsidR="00DA6EF7" w:rsidRPr="00C13E6B" w:rsidRDefault="00DA6EF7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B55EC">
              <w:rPr>
                <w:rFonts w:ascii="Tahoma" w:hAnsi="Tahoma" w:cs="Tahoma"/>
                <w:sz w:val="28"/>
                <w:szCs w:val="28"/>
              </w:rPr>
              <w:t>7 + 8 ÷ 4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9</w:t>
            </w:r>
          </w:p>
        </w:tc>
        <w:tc>
          <w:tcPr>
            <w:tcW w:w="5102" w:type="dxa"/>
            <w:vAlign w:val="center"/>
          </w:tcPr>
          <w:p w:rsidR="00DA6EF7" w:rsidRDefault="00DA6EF7" w:rsidP="00245EA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DA6EF7" w:rsidRDefault="00DA6EF7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DA6EF7" w:rsidTr="00287E68">
        <w:trPr>
          <w:trHeight w:val="567"/>
        </w:trPr>
        <w:tc>
          <w:tcPr>
            <w:tcW w:w="850" w:type="dxa"/>
          </w:tcPr>
          <w:p w:rsidR="00DA6EF7" w:rsidRDefault="00DA6EF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7.</w:t>
            </w:r>
          </w:p>
        </w:tc>
        <w:tc>
          <w:tcPr>
            <w:tcW w:w="8504" w:type="dxa"/>
            <w:vAlign w:val="center"/>
          </w:tcPr>
          <w:p w:rsidR="00DA6EF7" w:rsidRDefault="00DA6EF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11.5</w:t>
            </w:r>
          </w:p>
        </w:tc>
        <w:tc>
          <w:tcPr>
            <w:tcW w:w="5102" w:type="dxa"/>
            <w:vAlign w:val="center"/>
          </w:tcPr>
          <w:p w:rsidR="00DA6EF7" w:rsidRDefault="00DA6EF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DA6EF7" w:rsidRDefault="00DA6EF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</w:p>
        </w:tc>
      </w:tr>
      <w:tr w:rsidR="00DA6EF7" w:rsidTr="00287E68">
        <w:trPr>
          <w:trHeight w:val="567"/>
        </w:trPr>
        <w:tc>
          <w:tcPr>
            <w:tcW w:w="850" w:type="dxa"/>
          </w:tcPr>
          <w:p w:rsidR="00DA6EF7" w:rsidRDefault="00DA6EF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504" w:type="dxa"/>
            <w:vAlign w:val="center"/>
          </w:tcPr>
          <w:p w:rsidR="00DA6EF7" w:rsidRDefault="00DA6EF7" w:rsidP="00245EA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</w:t>
            </w:r>
            <w:r>
              <w:rPr>
                <w:rFonts w:ascii="Tahoma" w:hAnsi="Tahoma" w:cs="Tahoma"/>
                <w:sz w:val="28"/>
                <w:szCs w:val="24"/>
                <w:u w:val="single"/>
              </w:rPr>
              <w:t>120</w:t>
            </w:r>
            <w:r>
              <w:rPr>
                <w:rFonts w:ascii="Tahoma" w:hAnsi="Tahoma" w:cs="Tahoma"/>
                <w:sz w:val="28"/>
                <w:szCs w:val="24"/>
              </w:rPr>
              <w:t>___                       ___</w:t>
            </w:r>
            <w:r>
              <w:rPr>
                <w:rFonts w:ascii="Tahoma" w:hAnsi="Tahoma" w:cs="Tahoma"/>
                <w:sz w:val="28"/>
                <w:szCs w:val="24"/>
                <w:u w:val="single"/>
              </w:rPr>
              <w:t>150</w:t>
            </w:r>
            <w:r>
              <w:rPr>
                <w:rFonts w:ascii="Tahoma" w:hAnsi="Tahoma" w:cs="Tahoma"/>
                <w:sz w:val="28"/>
                <w:szCs w:val="24"/>
              </w:rPr>
              <w:t>___</w:t>
            </w:r>
          </w:p>
          <w:p w:rsidR="00DA6EF7" w:rsidRDefault="00DA6EF7" w:rsidP="00245EA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and 120                       1 and 150</w:t>
            </w:r>
          </w:p>
          <w:p w:rsidR="00DA6EF7" w:rsidRDefault="00DA6EF7" w:rsidP="00245EA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and 60                        2 and 75</w:t>
            </w:r>
          </w:p>
          <w:p w:rsidR="00DA6EF7" w:rsidRDefault="00DA6EF7" w:rsidP="00245EA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 and 40                        3 and 50</w:t>
            </w:r>
          </w:p>
          <w:p w:rsidR="00DA6EF7" w:rsidRDefault="00DA6EF7" w:rsidP="00245EA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4 and </w:t>
            </w:r>
            <w:r w:rsidRPr="00DA6EF7">
              <w:rPr>
                <w:rFonts w:ascii="Tahoma" w:hAnsi="Tahoma" w:cs="Tahoma"/>
                <w:color w:val="FF0000"/>
                <w:sz w:val="28"/>
                <w:szCs w:val="24"/>
              </w:rPr>
              <w:t xml:space="preserve">30                        </w:t>
            </w:r>
            <w:r>
              <w:rPr>
                <w:rFonts w:ascii="Tahoma" w:hAnsi="Tahoma" w:cs="Tahoma"/>
                <w:sz w:val="28"/>
                <w:szCs w:val="24"/>
              </w:rPr>
              <w:t xml:space="preserve">5 and </w:t>
            </w:r>
            <w:r w:rsidRPr="00DA6EF7">
              <w:rPr>
                <w:rFonts w:ascii="Tahoma" w:hAnsi="Tahoma" w:cs="Tahoma"/>
                <w:color w:val="FF0000"/>
                <w:sz w:val="28"/>
                <w:szCs w:val="24"/>
              </w:rPr>
              <w:t>30</w:t>
            </w:r>
          </w:p>
          <w:p w:rsidR="00DA6EF7" w:rsidRDefault="00DA6EF7" w:rsidP="00245EA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 and 24                        6 and 25</w:t>
            </w:r>
          </w:p>
          <w:p w:rsidR="00DA6EF7" w:rsidRDefault="00DA6EF7" w:rsidP="00245EA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 and 20                        10 and 15</w:t>
            </w:r>
          </w:p>
          <w:p w:rsidR="00DA6EF7" w:rsidRDefault="00DA6EF7" w:rsidP="00245EA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 and 15</w:t>
            </w:r>
          </w:p>
          <w:p w:rsidR="00DA6EF7" w:rsidRDefault="00DA6EF7" w:rsidP="00245EA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 and 12</w:t>
            </w:r>
          </w:p>
          <w:p w:rsidR="00DA6EF7" w:rsidRDefault="00DA6EF7" w:rsidP="00245EA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DA6EF7" w:rsidRPr="00C13E6B" w:rsidRDefault="00DA6EF7" w:rsidP="00DA6EF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HCF = 30</w:t>
            </w:r>
          </w:p>
        </w:tc>
        <w:tc>
          <w:tcPr>
            <w:tcW w:w="5102" w:type="dxa"/>
            <w:vAlign w:val="center"/>
          </w:tcPr>
          <w:p w:rsidR="00DA6EF7" w:rsidRDefault="00DA6EF7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list of factors</w:t>
            </w:r>
          </w:p>
          <w:p w:rsidR="00DA6EF7" w:rsidRDefault="00DA6EF7" w:rsidP="00DA6EF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30</w:t>
            </w:r>
          </w:p>
        </w:tc>
        <w:tc>
          <w:tcPr>
            <w:tcW w:w="850" w:type="dxa"/>
            <w:vAlign w:val="center"/>
          </w:tcPr>
          <w:p w:rsidR="00DA6EF7" w:rsidRDefault="00DA6EF7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DA6EF7" w:rsidTr="00287E68">
        <w:trPr>
          <w:trHeight w:val="567"/>
        </w:trPr>
        <w:tc>
          <w:tcPr>
            <w:tcW w:w="850" w:type="dxa"/>
          </w:tcPr>
          <w:p w:rsidR="00DA6EF7" w:rsidRDefault="00DA6EF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504" w:type="dxa"/>
            <w:vAlign w:val="center"/>
          </w:tcPr>
          <w:p w:rsidR="00DA6EF7" w:rsidRDefault="00E651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6B9A5B2E">
                  <wp:extent cx="3264248" cy="3023963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176" cy="3024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DA6EF7" w:rsidRDefault="00DA6EF7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DA6EF7" w:rsidRDefault="00DA6EF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</w:p>
        </w:tc>
      </w:tr>
      <w:tr w:rsidR="00DA6EF7" w:rsidTr="00287E68">
        <w:trPr>
          <w:trHeight w:val="567"/>
        </w:trPr>
        <w:tc>
          <w:tcPr>
            <w:tcW w:w="850" w:type="dxa"/>
          </w:tcPr>
          <w:p w:rsidR="00DA6EF7" w:rsidRDefault="00DA6EF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504" w:type="dxa"/>
            <w:vAlign w:val="center"/>
          </w:tcPr>
          <w:p w:rsidR="00DA6EF7" w:rsidRPr="00F02229" w:rsidRDefault="00E651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6n - 4</w:t>
            </w:r>
          </w:p>
        </w:tc>
        <w:tc>
          <w:tcPr>
            <w:tcW w:w="5102" w:type="dxa"/>
            <w:vAlign w:val="center"/>
          </w:tcPr>
          <w:p w:rsidR="00DA6EF7" w:rsidRDefault="00DA6EF7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E651C2">
              <w:rPr>
                <w:rFonts w:ascii="Tahoma" w:hAnsi="Tahoma" w:cs="Tahoma"/>
                <w:sz w:val="28"/>
                <w:szCs w:val="24"/>
              </w:rPr>
              <w:t>6</w:t>
            </w:r>
            <w:r>
              <w:rPr>
                <w:rFonts w:ascii="Tahoma" w:hAnsi="Tahoma" w:cs="Tahoma"/>
                <w:sz w:val="28"/>
                <w:szCs w:val="24"/>
              </w:rPr>
              <w:t>n</w:t>
            </w:r>
          </w:p>
          <w:p w:rsidR="00DA6EF7" w:rsidRDefault="00DA6EF7" w:rsidP="00D2427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-</w:t>
            </w:r>
            <w:r w:rsidR="00E651C2"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A6EF7" w:rsidRDefault="00DA6EF7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DA6EF7" w:rsidTr="00287E68">
        <w:trPr>
          <w:trHeight w:val="567"/>
        </w:trPr>
        <w:tc>
          <w:tcPr>
            <w:tcW w:w="850" w:type="dxa"/>
          </w:tcPr>
          <w:p w:rsidR="00DA6EF7" w:rsidRDefault="00DA6EF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11.</w:t>
            </w:r>
          </w:p>
        </w:tc>
        <w:tc>
          <w:tcPr>
            <w:tcW w:w="8504" w:type="dxa"/>
            <w:vAlign w:val="center"/>
          </w:tcPr>
          <w:p w:rsidR="00DA6EF7" w:rsidRDefault="00E651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9x + y</w:t>
            </w:r>
          </w:p>
        </w:tc>
        <w:tc>
          <w:tcPr>
            <w:tcW w:w="5102" w:type="dxa"/>
            <w:vAlign w:val="center"/>
          </w:tcPr>
          <w:p w:rsidR="00DA6EF7" w:rsidRDefault="00DA6EF7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x simplified correctly</w:t>
            </w:r>
          </w:p>
          <w:p w:rsidR="00DA6EF7" w:rsidRDefault="00DA6EF7" w:rsidP="00D2427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y simplified correctly</w:t>
            </w:r>
          </w:p>
        </w:tc>
        <w:tc>
          <w:tcPr>
            <w:tcW w:w="850" w:type="dxa"/>
            <w:vAlign w:val="center"/>
          </w:tcPr>
          <w:p w:rsidR="00DA6EF7" w:rsidRDefault="00DA6EF7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DA6EF7" w:rsidTr="00287E68">
        <w:trPr>
          <w:trHeight w:val="567"/>
        </w:trPr>
        <w:tc>
          <w:tcPr>
            <w:tcW w:w="850" w:type="dxa"/>
          </w:tcPr>
          <w:p w:rsidR="00DA6EF7" w:rsidRDefault="00DA6EF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504" w:type="dxa"/>
            <w:vAlign w:val="center"/>
          </w:tcPr>
          <w:p w:rsidR="00DA6EF7" w:rsidRDefault="00E651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</w:t>
            </w:r>
            <w:r w:rsidR="00DA6EF7">
              <w:rPr>
                <w:rFonts w:ascii="Tahoma" w:hAnsi="Tahoma" w:cs="Tahoma"/>
                <w:sz w:val="28"/>
                <w:szCs w:val="24"/>
              </w:rPr>
              <w:t xml:space="preserve"> –</w:t>
            </w:r>
            <w:r>
              <w:rPr>
                <w:rFonts w:ascii="Tahoma" w:hAnsi="Tahoma" w:cs="Tahoma"/>
                <w:sz w:val="28"/>
                <w:szCs w:val="24"/>
              </w:rPr>
              <w:t xml:space="preserve"> 14</w:t>
            </w:r>
            <w:r w:rsidR="00DA6EF7">
              <w:rPr>
                <w:rFonts w:ascii="Tahoma" w:hAnsi="Tahoma" w:cs="Tahoma"/>
                <w:sz w:val="28"/>
                <w:szCs w:val="24"/>
              </w:rPr>
              <w:t xml:space="preserve"> </w:t>
            </w:r>
            <w:r>
              <w:rPr>
                <w:rFonts w:ascii="Tahoma" w:hAnsi="Tahoma" w:cs="Tahoma"/>
                <w:sz w:val="28"/>
                <w:szCs w:val="24"/>
              </w:rPr>
              <w:t>= -6</w:t>
            </w:r>
          </w:p>
        </w:tc>
        <w:tc>
          <w:tcPr>
            <w:tcW w:w="5102" w:type="dxa"/>
            <w:vAlign w:val="center"/>
          </w:tcPr>
          <w:p w:rsidR="00DA6EF7" w:rsidRDefault="00DA6EF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 correct substitution</w:t>
            </w:r>
          </w:p>
          <w:p w:rsidR="00DA6EF7" w:rsidRDefault="00DA6EF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DA6EF7" w:rsidRDefault="00DA6EF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DA6EF7" w:rsidTr="00287E68">
        <w:trPr>
          <w:trHeight w:val="567"/>
        </w:trPr>
        <w:tc>
          <w:tcPr>
            <w:tcW w:w="850" w:type="dxa"/>
          </w:tcPr>
          <w:p w:rsidR="00DA6EF7" w:rsidRDefault="00DA6EF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13.</w:t>
            </w:r>
          </w:p>
        </w:tc>
        <w:tc>
          <w:tcPr>
            <w:tcW w:w="8504" w:type="dxa"/>
            <w:vAlign w:val="center"/>
          </w:tcPr>
          <w:p w:rsidR="00DA6EF7" w:rsidRDefault="00E651C2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3a – 4 = 17</w:t>
            </w:r>
          </w:p>
          <w:p w:rsidR="00DA6EF7" w:rsidRDefault="00DA6EF7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</w:t>
            </w:r>
            <w:r w:rsidR="00E651C2">
              <w:rPr>
                <w:rFonts w:ascii="Tahoma" w:hAnsi="Tahoma" w:cs="Tahoma"/>
                <w:sz w:val="28"/>
                <w:szCs w:val="28"/>
              </w:rPr>
              <w:t>3a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</w:t>
            </w:r>
            <w:r w:rsidR="00E651C2">
              <w:rPr>
                <w:rFonts w:ascii="Tahoma" w:hAnsi="Tahoma" w:cs="Tahoma"/>
                <w:sz w:val="28"/>
                <w:szCs w:val="28"/>
              </w:rPr>
              <w:t>21</w:t>
            </w:r>
          </w:p>
          <w:p w:rsidR="00DA6EF7" w:rsidRPr="002D1CA0" w:rsidRDefault="00DA6EF7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</w:t>
            </w:r>
            <w:r w:rsidR="00E651C2">
              <w:rPr>
                <w:rFonts w:ascii="Tahoma" w:hAnsi="Tahoma" w:cs="Tahoma"/>
                <w:sz w:val="28"/>
                <w:szCs w:val="28"/>
              </w:rPr>
              <w:t xml:space="preserve">  a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</w:t>
            </w:r>
            <w:r w:rsidR="00E651C2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5102" w:type="dxa"/>
            <w:vAlign w:val="center"/>
          </w:tcPr>
          <w:p w:rsidR="00E651C2" w:rsidRDefault="00DA6EF7" w:rsidP="00287E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E651C2">
              <w:rPr>
                <w:rFonts w:ascii="Tahoma" w:hAnsi="Tahoma" w:cs="Tahoma"/>
                <w:sz w:val="28"/>
                <w:szCs w:val="28"/>
              </w:rPr>
              <w:t>3a = 21</w:t>
            </w:r>
          </w:p>
          <w:p w:rsidR="00DA6EF7" w:rsidRDefault="00DA6EF7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DA6EF7" w:rsidRDefault="00DA6EF7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DA6EF7" w:rsidTr="00287E68">
        <w:trPr>
          <w:trHeight w:val="567"/>
        </w:trPr>
        <w:tc>
          <w:tcPr>
            <w:tcW w:w="850" w:type="dxa"/>
          </w:tcPr>
          <w:p w:rsidR="00DA6EF7" w:rsidRDefault="00DA6EF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14.</w:t>
            </w:r>
          </w:p>
        </w:tc>
        <w:tc>
          <w:tcPr>
            <w:tcW w:w="8504" w:type="dxa"/>
            <w:vAlign w:val="center"/>
          </w:tcPr>
          <w:p w:rsidR="00DA6EF7" w:rsidRDefault="00E651C2" w:rsidP="00E651C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287</w:t>
            </w:r>
            <w:r w:rsidR="00DA6EF7">
              <w:rPr>
                <w:rFonts w:ascii="Tahoma" w:hAnsi="Tahoma" w:cs="Tahoma"/>
                <w:sz w:val="28"/>
                <w:szCs w:val="24"/>
              </w:rPr>
              <w:t>º</w:t>
            </w:r>
          </w:p>
        </w:tc>
        <w:tc>
          <w:tcPr>
            <w:tcW w:w="5102" w:type="dxa"/>
            <w:vAlign w:val="center"/>
          </w:tcPr>
          <w:p w:rsidR="00DA6EF7" w:rsidRDefault="00DA6EF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E651C2">
              <w:rPr>
                <w:rFonts w:ascii="Tahoma" w:hAnsi="Tahoma" w:cs="Tahoma"/>
                <w:sz w:val="28"/>
                <w:szCs w:val="24"/>
              </w:rPr>
              <w:t>42 + 65 or 107 or 73</w:t>
            </w:r>
          </w:p>
          <w:p w:rsidR="00DA6EF7" w:rsidRDefault="00DA6EF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DA6EF7" w:rsidRDefault="00DA6EF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DA6EF7" w:rsidTr="00287E68">
        <w:trPr>
          <w:trHeight w:val="567"/>
        </w:trPr>
        <w:tc>
          <w:tcPr>
            <w:tcW w:w="850" w:type="dxa"/>
          </w:tcPr>
          <w:p w:rsidR="00DA6EF7" w:rsidRDefault="00DA6EF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15.</w:t>
            </w:r>
          </w:p>
        </w:tc>
        <w:tc>
          <w:tcPr>
            <w:tcW w:w="8504" w:type="dxa"/>
            <w:vAlign w:val="center"/>
          </w:tcPr>
          <w:p w:rsidR="00DA6EF7" w:rsidRDefault="00DA6EF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sketch</w:t>
            </w:r>
          </w:p>
        </w:tc>
        <w:tc>
          <w:tcPr>
            <w:tcW w:w="5102" w:type="dxa"/>
            <w:vAlign w:val="center"/>
          </w:tcPr>
          <w:p w:rsidR="00DA6EF7" w:rsidRDefault="00DA6EF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length/angle given</w:t>
            </w:r>
          </w:p>
        </w:tc>
        <w:tc>
          <w:tcPr>
            <w:tcW w:w="850" w:type="dxa"/>
            <w:vAlign w:val="center"/>
          </w:tcPr>
          <w:p w:rsidR="00DA6EF7" w:rsidRDefault="00DA6EF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DA6EF7" w:rsidTr="00287E68">
        <w:trPr>
          <w:trHeight w:val="567"/>
        </w:trPr>
        <w:tc>
          <w:tcPr>
            <w:tcW w:w="850" w:type="dxa"/>
          </w:tcPr>
          <w:p w:rsidR="00DA6EF7" w:rsidRDefault="00DA6EF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16.</w:t>
            </w:r>
          </w:p>
        </w:tc>
        <w:tc>
          <w:tcPr>
            <w:tcW w:w="8504" w:type="dxa"/>
            <w:vAlign w:val="center"/>
          </w:tcPr>
          <w:p w:rsidR="00DA6EF7" w:rsidRDefault="00640D3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28281AD5">
                  <wp:extent cx="3200400" cy="2302925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920" cy="2305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DA6EF7" w:rsidRDefault="00DA6EF7" w:rsidP="00762FE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 correct net</w:t>
            </w:r>
          </w:p>
        </w:tc>
        <w:tc>
          <w:tcPr>
            <w:tcW w:w="850" w:type="dxa"/>
            <w:vAlign w:val="center"/>
          </w:tcPr>
          <w:p w:rsidR="00DA6EF7" w:rsidRDefault="00DA6EF7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</w:tbl>
    <w:p w:rsidR="00640D3A" w:rsidRDefault="00640D3A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DA6EF7" w:rsidTr="00287E68">
        <w:trPr>
          <w:trHeight w:val="567"/>
        </w:trPr>
        <w:tc>
          <w:tcPr>
            <w:tcW w:w="850" w:type="dxa"/>
          </w:tcPr>
          <w:p w:rsidR="00DA6EF7" w:rsidRDefault="00DA6EF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17.</w:t>
            </w:r>
          </w:p>
        </w:tc>
        <w:tc>
          <w:tcPr>
            <w:tcW w:w="8504" w:type="dxa"/>
            <w:vAlign w:val="center"/>
          </w:tcPr>
          <w:p w:rsidR="00DA6EF7" w:rsidRDefault="00640D3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1F863D12">
                  <wp:extent cx="460243" cy="17716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432" cy="17685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DA6EF7" w:rsidRDefault="00DA6EF7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DA6EF7" w:rsidRDefault="00DA6EF7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DA6EF7" w:rsidTr="00287E68">
        <w:trPr>
          <w:trHeight w:val="567"/>
        </w:trPr>
        <w:tc>
          <w:tcPr>
            <w:tcW w:w="850" w:type="dxa"/>
          </w:tcPr>
          <w:p w:rsidR="00DA6EF7" w:rsidRDefault="00DA6EF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18.</w:t>
            </w:r>
          </w:p>
        </w:tc>
        <w:tc>
          <w:tcPr>
            <w:tcW w:w="8504" w:type="dxa"/>
            <w:vAlign w:val="center"/>
          </w:tcPr>
          <w:p w:rsidR="00DA6EF7" w:rsidRPr="006E2267" w:rsidRDefault="00DA6EF7" w:rsidP="00640D3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½ x </w:t>
            </w:r>
            <w:r w:rsidR="00640D3A">
              <w:rPr>
                <w:rFonts w:ascii="Tahoma" w:hAnsi="Tahoma" w:cs="Tahoma"/>
                <w:sz w:val="28"/>
                <w:szCs w:val="28"/>
              </w:rPr>
              <w:t>(2 + 6) x 3 = 12</w:t>
            </w:r>
            <w:r>
              <w:rPr>
                <w:rFonts w:ascii="Tahoma" w:hAnsi="Tahoma" w:cs="Tahoma"/>
                <w:sz w:val="28"/>
                <w:szCs w:val="28"/>
              </w:rPr>
              <w:t xml:space="preserve"> cm²</w:t>
            </w:r>
          </w:p>
        </w:tc>
        <w:tc>
          <w:tcPr>
            <w:tcW w:w="5102" w:type="dxa"/>
            <w:vAlign w:val="center"/>
          </w:tcPr>
          <w:p w:rsidR="00DA6EF7" w:rsidRDefault="00DA6EF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DA6EF7" w:rsidRDefault="00DA6EF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DA6EF7" w:rsidRDefault="00DA6EF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DA6EF7" w:rsidTr="00287E68">
        <w:trPr>
          <w:trHeight w:val="567"/>
        </w:trPr>
        <w:tc>
          <w:tcPr>
            <w:tcW w:w="850" w:type="dxa"/>
          </w:tcPr>
          <w:p w:rsidR="00DA6EF7" w:rsidRDefault="00DA6EF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19.</w:t>
            </w:r>
          </w:p>
        </w:tc>
        <w:tc>
          <w:tcPr>
            <w:tcW w:w="8504" w:type="dxa"/>
            <w:vAlign w:val="center"/>
          </w:tcPr>
          <w:p w:rsidR="00DA6EF7" w:rsidRPr="003514EA" w:rsidRDefault="00640D3A" w:rsidP="00464C9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 x 1000 = 9000 m</w:t>
            </w:r>
            <w:r w:rsidR="00DA6EF7">
              <w:rPr>
                <w:rFonts w:ascii="Tahoma" w:hAnsi="Tahoma" w:cs="Tahoma"/>
                <w:sz w:val="28"/>
                <w:szCs w:val="28"/>
              </w:rPr>
              <w:t>m³</w:t>
            </w:r>
          </w:p>
        </w:tc>
        <w:tc>
          <w:tcPr>
            <w:tcW w:w="5102" w:type="dxa"/>
            <w:vAlign w:val="center"/>
          </w:tcPr>
          <w:p w:rsidR="00DA6EF7" w:rsidRDefault="00DA6EF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</w:t>
            </w:r>
            <w:r w:rsidR="00640D3A">
              <w:rPr>
                <w:rFonts w:ascii="Tahoma" w:hAnsi="Tahoma" w:cs="Tahoma"/>
                <w:sz w:val="28"/>
                <w:szCs w:val="24"/>
              </w:rPr>
              <w:t>000</w:t>
            </w:r>
            <w:r>
              <w:rPr>
                <w:rFonts w:ascii="Tahoma" w:hAnsi="Tahoma" w:cs="Tahoma"/>
                <w:sz w:val="28"/>
                <w:szCs w:val="24"/>
              </w:rPr>
              <w:t xml:space="preserve"> seen</w:t>
            </w:r>
          </w:p>
          <w:p w:rsidR="00DA6EF7" w:rsidRDefault="00DA6EF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DA6EF7" w:rsidRDefault="00DA6EF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DA6EF7" w:rsidTr="00287E68">
        <w:trPr>
          <w:trHeight w:val="567"/>
        </w:trPr>
        <w:tc>
          <w:tcPr>
            <w:tcW w:w="850" w:type="dxa"/>
          </w:tcPr>
          <w:p w:rsidR="00DA6EF7" w:rsidRDefault="00DA6EF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20.</w:t>
            </w:r>
          </w:p>
        </w:tc>
        <w:tc>
          <w:tcPr>
            <w:tcW w:w="8504" w:type="dxa"/>
            <w:vAlign w:val="center"/>
          </w:tcPr>
          <w:p w:rsidR="00DA6EF7" w:rsidRPr="003866C3" w:rsidRDefault="00793A29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1979FCC">
                  <wp:extent cx="5095875" cy="328336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406" cy="32843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DA6EF7" w:rsidRDefault="00DA6EF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DA6EF7" w:rsidRDefault="00DA6EF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</w:tbl>
    <w:p w:rsidR="00793A29" w:rsidRDefault="00793A29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DA6EF7" w:rsidTr="00287E68">
        <w:trPr>
          <w:trHeight w:val="567"/>
        </w:trPr>
        <w:tc>
          <w:tcPr>
            <w:tcW w:w="850" w:type="dxa"/>
          </w:tcPr>
          <w:p w:rsidR="00DA6EF7" w:rsidRDefault="00DA6EF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21.</w:t>
            </w:r>
          </w:p>
        </w:tc>
        <w:tc>
          <w:tcPr>
            <w:tcW w:w="8504" w:type="dxa"/>
            <w:vAlign w:val="center"/>
          </w:tcPr>
          <w:p w:rsidR="00DA6EF7" w:rsidRPr="003866C3" w:rsidRDefault="00793A29" w:rsidP="00793A2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Mode</w:t>
            </w:r>
            <w:r w:rsidR="00DA6EF7">
              <w:rPr>
                <w:rFonts w:ascii="Tahoma" w:hAnsi="Tahoma" w:cs="Tahoma"/>
                <w:sz w:val="28"/>
                <w:szCs w:val="28"/>
              </w:rPr>
              <w:t xml:space="preserve"> = </w:t>
            </w:r>
            <w:r>
              <w:rPr>
                <w:rFonts w:ascii="Tahoma" w:hAnsi="Tahoma" w:cs="Tahoma"/>
                <w:sz w:val="28"/>
                <w:szCs w:val="28"/>
              </w:rPr>
              <w:t>0</w:t>
            </w:r>
            <w:r w:rsidR="00DA6EF7">
              <w:rPr>
                <w:rFonts w:ascii="Tahoma" w:hAnsi="Tahoma" w:cs="Tahoma"/>
                <w:sz w:val="28"/>
                <w:szCs w:val="28"/>
              </w:rPr>
              <w:t xml:space="preserve">                     </w:t>
            </w:r>
            <w:r>
              <w:rPr>
                <w:rFonts w:ascii="Tahoma" w:hAnsi="Tahoma" w:cs="Tahoma"/>
                <w:sz w:val="28"/>
                <w:szCs w:val="28"/>
              </w:rPr>
              <w:t>Mean = 2.8</w:t>
            </w:r>
          </w:p>
        </w:tc>
        <w:tc>
          <w:tcPr>
            <w:tcW w:w="5102" w:type="dxa"/>
            <w:vAlign w:val="center"/>
          </w:tcPr>
          <w:p w:rsidR="00DA6EF7" w:rsidRDefault="00DA6EF7" w:rsidP="00E23AF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correct answer for </w:t>
            </w:r>
            <w:r w:rsidR="00793A29">
              <w:rPr>
                <w:rFonts w:ascii="Tahoma" w:hAnsi="Tahoma" w:cs="Tahoma"/>
                <w:sz w:val="28"/>
                <w:szCs w:val="24"/>
              </w:rPr>
              <w:t>mode</w:t>
            </w:r>
          </w:p>
          <w:p w:rsidR="00DA6EF7" w:rsidRDefault="00DA6EF7" w:rsidP="00E23AF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793A29">
              <w:rPr>
                <w:rFonts w:ascii="Tahoma" w:hAnsi="Tahoma" w:cs="Tahoma"/>
                <w:sz w:val="28"/>
                <w:szCs w:val="24"/>
              </w:rPr>
              <w:t>28 ÷ 10 = 2.8</w:t>
            </w:r>
          </w:p>
          <w:p w:rsidR="00DA6EF7" w:rsidRDefault="00DA6EF7" w:rsidP="00793A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correct answer for </w:t>
            </w:r>
            <w:r w:rsidR="00793A29">
              <w:rPr>
                <w:rFonts w:ascii="Tahoma" w:hAnsi="Tahoma" w:cs="Tahoma"/>
                <w:sz w:val="28"/>
                <w:szCs w:val="24"/>
              </w:rPr>
              <w:t>mean</w:t>
            </w:r>
          </w:p>
        </w:tc>
        <w:tc>
          <w:tcPr>
            <w:tcW w:w="850" w:type="dxa"/>
            <w:vAlign w:val="center"/>
          </w:tcPr>
          <w:p w:rsidR="00DA6EF7" w:rsidRDefault="00DA6EF7" w:rsidP="00E23AF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DA6EF7" w:rsidTr="00287E68">
        <w:trPr>
          <w:trHeight w:val="567"/>
        </w:trPr>
        <w:tc>
          <w:tcPr>
            <w:tcW w:w="850" w:type="dxa"/>
          </w:tcPr>
          <w:p w:rsidR="00DA6EF7" w:rsidRDefault="00DA6EF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22.</w:t>
            </w:r>
          </w:p>
        </w:tc>
        <w:tc>
          <w:tcPr>
            <w:tcW w:w="8504" w:type="dxa"/>
            <w:vAlign w:val="center"/>
          </w:tcPr>
          <w:p w:rsidR="00DA6EF7" w:rsidRPr="003866C3" w:rsidRDefault="00DA6EF7" w:rsidP="006D70D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– (0.</w:t>
            </w:r>
            <w:r w:rsidR="006D70DE">
              <w:rPr>
                <w:rFonts w:ascii="Tahoma" w:hAnsi="Tahoma" w:cs="Tahoma"/>
                <w:sz w:val="28"/>
                <w:szCs w:val="28"/>
              </w:rPr>
              <w:t>35 + 0.24 + 0.19</w:t>
            </w:r>
            <w:r>
              <w:rPr>
                <w:rFonts w:ascii="Tahoma" w:hAnsi="Tahoma" w:cs="Tahoma"/>
                <w:sz w:val="28"/>
                <w:szCs w:val="28"/>
              </w:rPr>
              <w:t>) = 1 – 0.</w:t>
            </w:r>
            <w:r w:rsidR="006D70DE">
              <w:rPr>
                <w:rFonts w:ascii="Tahoma" w:hAnsi="Tahoma" w:cs="Tahoma"/>
                <w:sz w:val="28"/>
                <w:szCs w:val="28"/>
              </w:rPr>
              <w:t>78 = 0.22</w:t>
            </w:r>
          </w:p>
        </w:tc>
        <w:tc>
          <w:tcPr>
            <w:tcW w:w="5102" w:type="dxa"/>
            <w:vAlign w:val="center"/>
          </w:tcPr>
          <w:p w:rsidR="00DA6EF7" w:rsidRDefault="00DA6EF7" w:rsidP="004B71E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0.</w:t>
            </w:r>
            <w:r w:rsidR="006D70DE">
              <w:rPr>
                <w:rFonts w:ascii="Tahoma" w:hAnsi="Tahoma" w:cs="Tahoma"/>
                <w:sz w:val="28"/>
                <w:szCs w:val="24"/>
              </w:rPr>
              <w:t>78</w:t>
            </w:r>
            <w:r>
              <w:rPr>
                <w:rFonts w:ascii="Tahoma" w:hAnsi="Tahoma" w:cs="Tahoma"/>
                <w:sz w:val="28"/>
                <w:szCs w:val="24"/>
              </w:rPr>
              <w:t xml:space="preserve"> seen</w:t>
            </w:r>
          </w:p>
          <w:p w:rsidR="00DA6EF7" w:rsidRDefault="00DA6EF7" w:rsidP="004B71E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DA6EF7" w:rsidRDefault="00DA6EF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DA6EF7" w:rsidTr="00287E68">
        <w:trPr>
          <w:trHeight w:val="567"/>
        </w:trPr>
        <w:tc>
          <w:tcPr>
            <w:tcW w:w="850" w:type="dxa"/>
          </w:tcPr>
          <w:p w:rsidR="00DA6EF7" w:rsidRDefault="00DA6EF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23.</w:t>
            </w:r>
          </w:p>
        </w:tc>
        <w:tc>
          <w:tcPr>
            <w:tcW w:w="8504" w:type="dxa"/>
            <w:vAlign w:val="center"/>
          </w:tcPr>
          <w:tbl>
            <w:tblPr>
              <w:tblW w:w="0" w:type="auto"/>
              <w:tblInd w:w="562" w:type="dxa"/>
              <w:tblLook w:val="0000" w:firstRow="0" w:lastRow="0" w:firstColumn="0" w:lastColumn="0" w:noHBand="0" w:noVBand="0"/>
            </w:tblPr>
            <w:tblGrid>
              <w:gridCol w:w="1276"/>
              <w:gridCol w:w="1685"/>
              <w:gridCol w:w="1701"/>
              <w:gridCol w:w="1559"/>
              <w:gridCol w:w="1276"/>
            </w:tblGrid>
            <w:tr w:rsidR="00A628EE" w:rsidRPr="0098533C" w:rsidTr="00245EA6">
              <w:trPr>
                <w:gridBefore w:val="1"/>
                <w:wBefore w:w="1276" w:type="dxa"/>
                <w:trHeight w:val="454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8EE" w:rsidRPr="0098533C" w:rsidRDefault="00A628EE" w:rsidP="00245EA6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Basketball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8EE" w:rsidRPr="0098533C" w:rsidRDefault="00A628EE" w:rsidP="00245EA6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Swimming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8EE" w:rsidRPr="0098533C" w:rsidRDefault="00A628EE" w:rsidP="00245EA6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Football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8EE" w:rsidRPr="0098533C" w:rsidRDefault="00A628EE" w:rsidP="00245EA6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Total</w:t>
                  </w:r>
                </w:p>
              </w:tc>
            </w:tr>
            <w:tr w:rsidR="00A628EE" w:rsidRPr="0098533C" w:rsidTr="00245EA6">
              <w:trPr>
                <w:trHeight w:val="45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8EE" w:rsidRPr="0098533C" w:rsidRDefault="00A628EE" w:rsidP="00245EA6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Female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8EE" w:rsidRPr="0098533C" w:rsidRDefault="00A628EE" w:rsidP="00245E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8EE" w:rsidRPr="00A628EE" w:rsidRDefault="00A628EE" w:rsidP="00245EA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8EE" w:rsidRPr="00A628EE" w:rsidRDefault="00A628EE" w:rsidP="00245EA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8EE" w:rsidRPr="0098533C" w:rsidRDefault="00A628EE" w:rsidP="00245E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sz w:val="28"/>
                      <w:szCs w:val="28"/>
                    </w:rPr>
                    <w:t>37</w:t>
                  </w:r>
                </w:p>
              </w:tc>
            </w:tr>
            <w:tr w:rsidR="00A628EE" w:rsidRPr="0098533C" w:rsidTr="00245EA6">
              <w:trPr>
                <w:trHeight w:val="45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8EE" w:rsidRPr="0098533C" w:rsidRDefault="00A628EE" w:rsidP="00245EA6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Male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8EE" w:rsidRPr="00A628EE" w:rsidRDefault="00A628EE" w:rsidP="00245EA6">
                  <w:pPr>
                    <w:pStyle w:val="NoSpacing"/>
                    <w:rPr>
                      <w:rFonts w:ascii="Tahoma" w:hAnsi="Tahoma" w:cs="Tahoma"/>
                      <w:bCs/>
                      <w:color w:val="FF0000"/>
                      <w:sz w:val="28"/>
                      <w:szCs w:val="28"/>
                    </w:rPr>
                  </w:pPr>
                  <w:r w:rsidRPr="00A628EE">
                    <w:rPr>
                      <w:rFonts w:ascii="Tahoma" w:hAnsi="Tahoma" w:cs="Tahoma"/>
                      <w:bCs/>
                      <w:color w:val="FF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8EE" w:rsidRPr="0098533C" w:rsidRDefault="00A628EE" w:rsidP="00245E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8EE" w:rsidRPr="00A628EE" w:rsidRDefault="00A628EE" w:rsidP="00245EA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8EE" w:rsidRPr="00A628EE" w:rsidRDefault="00A628EE" w:rsidP="00245EA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33</w:t>
                  </w:r>
                </w:p>
              </w:tc>
            </w:tr>
            <w:tr w:rsidR="00A628EE" w:rsidRPr="0098533C" w:rsidTr="00245EA6">
              <w:trPr>
                <w:trHeight w:val="45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8EE" w:rsidRPr="0098533C" w:rsidRDefault="00A628EE" w:rsidP="00245EA6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8EE" w:rsidRPr="0098533C" w:rsidRDefault="00A628EE" w:rsidP="00245E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8EE" w:rsidRPr="00A628EE" w:rsidRDefault="00A628EE" w:rsidP="00245EA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8EE" w:rsidRPr="0098533C" w:rsidRDefault="00A628EE" w:rsidP="00245E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8EE" w:rsidRPr="0098533C" w:rsidRDefault="00A628EE" w:rsidP="00245E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sz w:val="28"/>
                      <w:szCs w:val="28"/>
                    </w:rPr>
                    <w:t>70</w:t>
                  </w:r>
                </w:p>
              </w:tc>
            </w:tr>
          </w:tbl>
          <w:p w:rsidR="00DA6EF7" w:rsidRPr="003866C3" w:rsidRDefault="00DA6EF7" w:rsidP="004B71E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DA6EF7" w:rsidRDefault="00DA6EF7" w:rsidP="004B71E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 all correct</w:t>
            </w:r>
          </w:p>
          <w:p w:rsidR="00DA6EF7" w:rsidRDefault="00DA6EF7" w:rsidP="004B71E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lost for each incorrect</w:t>
            </w:r>
          </w:p>
        </w:tc>
        <w:tc>
          <w:tcPr>
            <w:tcW w:w="850" w:type="dxa"/>
            <w:vAlign w:val="center"/>
          </w:tcPr>
          <w:p w:rsidR="00DA6EF7" w:rsidRDefault="00DA6EF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287E68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289" w:rsidRDefault="00E54289" w:rsidP="007619F3">
      <w:pPr>
        <w:spacing w:after="0" w:line="240" w:lineRule="auto"/>
      </w:pPr>
      <w:r>
        <w:separator/>
      </w:r>
    </w:p>
  </w:endnote>
  <w:endnote w:type="continuationSeparator" w:id="0">
    <w:p w:rsidR="00E54289" w:rsidRDefault="00E54289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179D" w:rsidRDefault="0039179D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5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179D" w:rsidRDefault="00391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289" w:rsidRDefault="00E54289" w:rsidP="007619F3">
      <w:pPr>
        <w:spacing w:after="0" w:line="240" w:lineRule="auto"/>
      </w:pPr>
      <w:r>
        <w:separator/>
      </w:r>
    </w:p>
  </w:footnote>
  <w:footnote w:type="continuationSeparator" w:id="0">
    <w:p w:rsidR="00E54289" w:rsidRDefault="00E54289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F3"/>
    <w:rsid w:val="000638CD"/>
    <w:rsid w:val="000C7732"/>
    <w:rsid w:val="00125178"/>
    <w:rsid w:val="00192642"/>
    <w:rsid w:val="001E56B7"/>
    <w:rsid w:val="001F40FE"/>
    <w:rsid w:val="00213F44"/>
    <w:rsid w:val="00287E68"/>
    <w:rsid w:val="00292B68"/>
    <w:rsid w:val="002D1CA0"/>
    <w:rsid w:val="003514EA"/>
    <w:rsid w:val="003866C3"/>
    <w:rsid w:val="0039179D"/>
    <w:rsid w:val="003D26E6"/>
    <w:rsid w:val="003F158D"/>
    <w:rsid w:val="00464C95"/>
    <w:rsid w:val="00477164"/>
    <w:rsid w:val="00492975"/>
    <w:rsid w:val="004A5400"/>
    <w:rsid w:val="004B71E1"/>
    <w:rsid w:val="004F5D92"/>
    <w:rsid w:val="00534A14"/>
    <w:rsid w:val="00560FC6"/>
    <w:rsid w:val="005B4747"/>
    <w:rsid w:val="005D59FF"/>
    <w:rsid w:val="00640D3A"/>
    <w:rsid w:val="006A466D"/>
    <w:rsid w:val="006D70DE"/>
    <w:rsid w:val="006E2267"/>
    <w:rsid w:val="0073633C"/>
    <w:rsid w:val="007619F3"/>
    <w:rsid w:val="00762FEA"/>
    <w:rsid w:val="00793A29"/>
    <w:rsid w:val="007F3930"/>
    <w:rsid w:val="008039BC"/>
    <w:rsid w:val="0095105D"/>
    <w:rsid w:val="009551AC"/>
    <w:rsid w:val="0098619C"/>
    <w:rsid w:val="00992BD3"/>
    <w:rsid w:val="00A628EE"/>
    <w:rsid w:val="00AB45AB"/>
    <w:rsid w:val="00BD2444"/>
    <w:rsid w:val="00C13E6B"/>
    <w:rsid w:val="00C932A0"/>
    <w:rsid w:val="00D24270"/>
    <w:rsid w:val="00D31A23"/>
    <w:rsid w:val="00D328E0"/>
    <w:rsid w:val="00DA6EF7"/>
    <w:rsid w:val="00E23AFF"/>
    <w:rsid w:val="00E27268"/>
    <w:rsid w:val="00E54289"/>
    <w:rsid w:val="00E651C2"/>
    <w:rsid w:val="00E84573"/>
    <w:rsid w:val="00F0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01ADB0-9E3A-4AC2-83BB-B841308B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3</cp:revision>
  <cp:lastPrinted>2015-05-22T14:58:00Z</cp:lastPrinted>
  <dcterms:created xsi:type="dcterms:W3CDTF">2018-01-31T14:38:00Z</dcterms:created>
  <dcterms:modified xsi:type="dcterms:W3CDTF">2018-01-31T14:38:00Z</dcterms:modified>
</cp:coreProperties>
</file>