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177CBD" w:rsidP="004B71E1">
      <w:pPr>
        <w:pStyle w:val="NoSpacing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 xml:space="preserve">Band 6 </w:t>
      </w:r>
      <w:r w:rsidR="004B71E1" w:rsidRPr="004B71E1">
        <w:rPr>
          <w:rFonts w:ascii="Tahoma" w:hAnsi="Tahoma" w:cs="Tahoma"/>
          <w:sz w:val="28"/>
          <w:u w:val="single"/>
        </w:rPr>
        <w:t>– Test 1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7B5909" w:rsidRDefault="00177CBD" w:rsidP="00F25C7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100x = 213.63636…</w:t>
            </w:r>
          </w:p>
          <w:p w:rsidR="00177CBD" w:rsidRPr="00177CBD" w:rsidRDefault="00177CBD" w:rsidP="00F25C7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  <w:u w:val="single"/>
              </w:rPr>
            </w:pPr>
            <w:r w:rsidRPr="00177CBD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-    x =    2.13636…</w:t>
            </w:r>
          </w:p>
          <w:p w:rsidR="00177CBD" w:rsidRDefault="00177CBD" w:rsidP="00F25C7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99x = 211.5</w:t>
            </w:r>
          </w:p>
          <w:p w:rsidR="00177CBD" w:rsidRPr="00F25C76" w:rsidRDefault="00177CBD" w:rsidP="00177CBD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x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211.5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99</m:t>
                  </m:r>
                </m:den>
              </m:f>
              <m:r>
                <w:rPr>
                  <w:rFonts w:ascii="Cambria Math" w:eastAsiaTheme="minorEastAsia" w:hAnsi="Cambria Math" w:cs="Tahoma"/>
                  <w:sz w:val="28"/>
                  <w:szCs w:val="24"/>
                </w:rPr>
                <m:t>=2</m:t>
              </m:r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135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990</m:t>
                  </m:r>
                </m:den>
              </m:f>
              <m:r>
                <w:rPr>
                  <w:rFonts w:ascii="Cambria Math" w:eastAsiaTheme="minorEastAsia" w:hAnsi="Cambria Math" w:cs="Tahoma"/>
                  <w:sz w:val="28"/>
                  <w:szCs w:val="24"/>
                </w:rPr>
                <m:t>=2</m:t>
              </m:r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22</m:t>
                  </m:r>
                </m:den>
              </m:f>
            </m:oMath>
          </w:p>
        </w:tc>
        <w:tc>
          <w:tcPr>
            <w:tcW w:w="5102" w:type="dxa"/>
            <w:vAlign w:val="center"/>
          </w:tcPr>
          <w:p w:rsidR="00A47BAF" w:rsidRDefault="00177CBD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</w:t>
            </w:r>
            <w:bookmarkStart w:id="0" w:name="_GoBack"/>
            <w:bookmarkEnd w:id="0"/>
            <w:r>
              <w:rPr>
                <w:rFonts w:ascii="Tahoma" w:hAnsi="Tahoma" w:cs="Tahoma"/>
                <w:sz w:val="28"/>
                <w:szCs w:val="24"/>
              </w:rPr>
              <w:t>r x100</w:t>
            </w:r>
          </w:p>
          <w:p w:rsidR="00177CBD" w:rsidRDefault="00177CBD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x</w:t>
            </w:r>
          </w:p>
          <w:p w:rsidR="00177CBD" w:rsidRDefault="00177CBD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answer in simplest form</w:t>
            </w:r>
          </w:p>
        </w:tc>
        <w:tc>
          <w:tcPr>
            <w:tcW w:w="850" w:type="dxa"/>
            <w:vAlign w:val="center"/>
          </w:tcPr>
          <w:p w:rsidR="00A47BAF" w:rsidRPr="00A47BAF" w:rsidRDefault="00177CBD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A47BAF" w:rsidRDefault="00177C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35.55</w:t>
            </w:r>
          </w:p>
          <w:p w:rsidR="00177CBD" w:rsidRDefault="00177C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177CBD" w:rsidRPr="00E23AFF" w:rsidRDefault="007561F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 x 35.55</m:t>
                      </m:r>
                    </m:num>
                    <m:den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9.85</m:t>
                      </m:r>
                    </m:den>
                  </m:f>
                </m:e>
              </m:rad>
            </m:oMath>
            <w:r w:rsidR="00177CBD">
              <w:rPr>
                <w:rFonts w:ascii="Tahoma" w:eastAsiaTheme="minorEastAsia" w:hAnsi="Tahoma" w:cs="Tahoma"/>
                <w:sz w:val="28"/>
                <w:szCs w:val="24"/>
              </w:rPr>
              <w:t xml:space="preserve"> = 2.686684… = 2.7 seconds</w:t>
            </w:r>
          </w:p>
        </w:tc>
        <w:tc>
          <w:tcPr>
            <w:tcW w:w="5102" w:type="dxa"/>
            <w:vAlign w:val="center"/>
          </w:tcPr>
          <w:p w:rsidR="007B5909" w:rsidRDefault="00177C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LB of d</w:t>
            </w:r>
          </w:p>
          <w:p w:rsidR="00177CBD" w:rsidRDefault="00177C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UB of g</w:t>
            </w:r>
          </w:p>
          <w:p w:rsidR="00177CBD" w:rsidRDefault="00177C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substitution</w:t>
            </w:r>
          </w:p>
          <w:p w:rsidR="00177CBD" w:rsidRDefault="00177C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answer rounded correctly</w:t>
            </w:r>
          </w:p>
        </w:tc>
        <w:tc>
          <w:tcPr>
            <w:tcW w:w="850" w:type="dxa"/>
            <w:vAlign w:val="center"/>
          </w:tcPr>
          <w:p w:rsidR="00A47BAF" w:rsidRPr="00A47BAF" w:rsidRDefault="00177CBD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vAlign w:val="center"/>
          </w:tcPr>
          <w:p w:rsidR="00A47BAF" w:rsidRPr="00317E67" w:rsidRDefault="002544BC" w:rsidP="002544B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√72 = √36 x √2 = 6√2</w:t>
            </w:r>
          </w:p>
        </w:tc>
        <w:tc>
          <w:tcPr>
            <w:tcW w:w="5102" w:type="dxa"/>
            <w:vAlign w:val="center"/>
          </w:tcPr>
          <w:p w:rsidR="00A47BAF" w:rsidRDefault="002544B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2544BC" w:rsidRDefault="002544B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2544BC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504" w:type="dxa"/>
            <w:vAlign w:val="center"/>
          </w:tcPr>
          <w:p w:rsidR="009B4FBA" w:rsidRDefault="009B4FBA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Gradient = -1 ÷ 2 = -½</w:t>
            </w:r>
          </w:p>
          <w:p w:rsidR="00F22825" w:rsidRPr="00E23AFF" w:rsidRDefault="009B4FBA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y = -½x + 6 </w:t>
            </w:r>
          </w:p>
        </w:tc>
        <w:tc>
          <w:tcPr>
            <w:tcW w:w="5102" w:type="dxa"/>
            <w:vAlign w:val="center"/>
          </w:tcPr>
          <w:p w:rsidR="00F22825" w:rsidRDefault="009B4FB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gradient</w:t>
            </w:r>
          </w:p>
          <w:p w:rsidR="009B4FBA" w:rsidRDefault="009B4FB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y-intercept</w:t>
            </w:r>
          </w:p>
          <w:p w:rsidR="009B4FBA" w:rsidRDefault="009B4FB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9B4FBA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50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FD3CD7" w:rsidTr="00FD3CD7">
              <w:tc>
                <w:tcPr>
                  <w:tcW w:w="1134" w:type="dxa"/>
                  <w:vAlign w:val="center"/>
                </w:tcPr>
                <w:p w:rsidR="00FD3CD7" w:rsidRPr="00C042BC" w:rsidRDefault="00FD3CD7" w:rsidP="00FD541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iCs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134" w:type="dxa"/>
                  <w:vAlign w:val="center"/>
                </w:tcPr>
                <w:p w:rsidR="00FD3CD7" w:rsidRDefault="00FD3CD7" w:rsidP="00FD5418">
                  <w:pPr>
                    <w:pStyle w:val="NoSpacing"/>
                    <w:jc w:val="center"/>
                    <w:rPr>
                      <w:rFonts w:ascii="Tahoma" w:hAnsi="Tahoma" w:cs="Tahoma"/>
                      <w:i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iCs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1134" w:type="dxa"/>
                  <w:vAlign w:val="center"/>
                </w:tcPr>
                <w:p w:rsidR="00FD3CD7" w:rsidRDefault="00FD3CD7" w:rsidP="00FD5418">
                  <w:pPr>
                    <w:pStyle w:val="NoSpacing"/>
                    <w:jc w:val="center"/>
                    <w:rPr>
                      <w:rFonts w:ascii="Tahoma" w:hAnsi="Tahoma" w:cs="Tahoma"/>
                      <w:i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iCs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1134" w:type="dxa"/>
                  <w:vAlign w:val="center"/>
                </w:tcPr>
                <w:p w:rsidR="00FD3CD7" w:rsidRDefault="00FD3CD7" w:rsidP="00FD5418">
                  <w:pPr>
                    <w:pStyle w:val="NoSpacing"/>
                    <w:jc w:val="center"/>
                    <w:rPr>
                      <w:rFonts w:ascii="Tahoma" w:hAnsi="Tahoma" w:cs="Tahoma"/>
                      <w:i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i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FD3CD7" w:rsidRDefault="00FD3CD7" w:rsidP="00FD5418">
                  <w:pPr>
                    <w:pStyle w:val="NoSpacing"/>
                    <w:jc w:val="center"/>
                    <w:rPr>
                      <w:rFonts w:ascii="Tahoma" w:hAnsi="Tahoma" w:cs="Tahoma"/>
                      <w:i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FD3CD7" w:rsidRDefault="00FD3CD7" w:rsidP="00FD5418">
                  <w:pPr>
                    <w:pStyle w:val="NoSpacing"/>
                    <w:jc w:val="center"/>
                    <w:rPr>
                      <w:rFonts w:ascii="Tahoma" w:hAnsi="Tahoma" w:cs="Tahoma"/>
                      <w:i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iCs/>
                      <w:sz w:val="28"/>
                      <w:szCs w:val="28"/>
                    </w:rPr>
                    <w:t>2</w:t>
                  </w:r>
                </w:p>
              </w:tc>
            </w:tr>
            <w:tr w:rsidR="00FD3CD7" w:rsidTr="00FD3CD7">
              <w:tc>
                <w:tcPr>
                  <w:tcW w:w="1134" w:type="dxa"/>
                  <w:vAlign w:val="center"/>
                </w:tcPr>
                <w:p w:rsidR="00FD3CD7" w:rsidRPr="00C042BC" w:rsidRDefault="00FD3CD7" w:rsidP="00FD541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iCs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1134" w:type="dxa"/>
                  <w:vAlign w:val="center"/>
                </w:tcPr>
                <w:p w:rsidR="00FD3CD7" w:rsidRDefault="00FD3CD7" w:rsidP="00FD5418">
                  <w:pPr>
                    <w:pStyle w:val="NoSpacing"/>
                    <w:jc w:val="center"/>
                    <w:rPr>
                      <w:rFonts w:ascii="Tahoma" w:hAnsi="Tahoma" w:cs="Tahoma"/>
                      <w:i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iCs/>
                      <w:sz w:val="28"/>
                      <w:szCs w:val="28"/>
                    </w:rPr>
                    <w:t xml:space="preserve">¼ </w:t>
                  </w:r>
                </w:p>
              </w:tc>
              <w:tc>
                <w:tcPr>
                  <w:tcW w:w="1134" w:type="dxa"/>
                  <w:vAlign w:val="center"/>
                </w:tcPr>
                <w:p w:rsidR="00FD3CD7" w:rsidRPr="00FD3CD7" w:rsidRDefault="00FD3CD7" w:rsidP="00FD5418">
                  <w:pPr>
                    <w:pStyle w:val="NoSpacing"/>
                    <w:jc w:val="center"/>
                    <w:rPr>
                      <w:rFonts w:ascii="Tahoma" w:hAnsi="Tahoma" w:cs="Tahoma"/>
                      <w:i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iCs/>
                      <w:color w:val="FF0000"/>
                      <w:sz w:val="28"/>
                      <w:szCs w:val="28"/>
                    </w:rPr>
                    <w:t xml:space="preserve">½ </w:t>
                  </w:r>
                </w:p>
              </w:tc>
              <w:tc>
                <w:tcPr>
                  <w:tcW w:w="1134" w:type="dxa"/>
                  <w:vAlign w:val="center"/>
                </w:tcPr>
                <w:p w:rsidR="00FD3CD7" w:rsidRDefault="00FD3CD7" w:rsidP="00FD5418">
                  <w:pPr>
                    <w:pStyle w:val="NoSpacing"/>
                    <w:jc w:val="center"/>
                    <w:rPr>
                      <w:rFonts w:ascii="Tahoma" w:hAnsi="Tahoma" w:cs="Tahoma"/>
                      <w:i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FD3CD7" w:rsidRPr="00FD3CD7" w:rsidRDefault="00FD3CD7" w:rsidP="00FD5418">
                  <w:pPr>
                    <w:pStyle w:val="NoSpacing"/>
                    <w:jc w:val="center"/>
                    <w:rPr>
                      <w:rFonts w:ascii="Tahoma" w:hAnsi="Tahoma" w:cs="Tahoma"/>
                      <w:i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iCs/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FD3CD7" w:rsidRPr="00FD3CD7" w:rsidRDefault="00FD3CD7" w:rsidP="00FD5418">
                  <w:pPr>
                    <w:pStyle w:val="NoSpacing"/>
                    <w:jc w:val="center"/>
                    <w:rPr>
                      <w:rFonts w:ascii="Tahoma" w:hAnsi="Tahoma" w:cs="Tahoma"/>
                      <w:i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iCs/>
                      <w:color w:val="FF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546C12" w:rsidRDefault="00546C1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FD3CD7" w:rsidRDefault="00EF308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1E679C0E">
                  <wp:extent cx="4362411" cy="21717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446"/>
                          <a:stretch/>
                        </pic:blipFill>
                        <pic:spPr bwMode="auto">
                          <a:xfrm>
                            <a:off x="0" y="0"/>
                            <a:ext cx="4364990" cy="217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A47BAF" w:rsidRDefault="00EF308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at least 2 y values correct</w:t>
            </w:r>
          </w:p>
          <w:p w:rsidR="00EF3085" w:rsidRDefault="00EF308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Or 2 marks for all y values correct</w:t>
            </w:r>
          </w:p>
          <w:p w:rsidR="00EF3085" w:rsidRDefault="00EF308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coordinates plotted correctly</w:t>
            </w:r>
          </w:p>
          <w:p w:rsidR="00EF3085" w:rsidRDefault="00EF308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graph drawn</w:t>
            </w:r>
          </w:p>
        </w:tc>
        <w:tc>
          <w:tcPr>
            <w:tcW w:w="850" w:type="dxa"/>
            <w:vAlign w:val="center"/>
          </w:tcPr>
          <w:p w:rsidR="00A47BAF" w:rsidRPr="00A47BAF" w:rsidRDefault="00EF3085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6.</w:t>
            </w:r>
          </w:p>
        </w:tc>
        <w:tc>
          <w:tcPr>
            <w:tcW w:w="8504" w:type="dxa"/>
            <w:vAlign w:val="center"/>
          </w:tcPr>
          <w:p w:rsidR="00A47BAF" w:rsidRDefault="00780C91" w:rsidP="00FD29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x³ - x² + 7 = 0</w:t>
            </w:r>
          </w:p>
          <w:p w:rsidR="00780C91" w:rsidRDefault="00780C91" w:rsidP="00FD29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x³ = x² - 7</w:t>
            </w:r>
          </w:p>
          <w:p w:rsidR="00780C91" w:rsidRDefault="00780C91" w:rsidP="00780C91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x = </w:t>
            </w:r>
            <m:oMath>
              <m:rad>
                <m:rad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-7</m:t>
                  </m:r>
                </m:e>
              </m:rad>
            </m:oMath>
          </w:p>
          <w:p w:rsidR="00780C91" w:rsidRDefault="00780C91" w:rsidP="00780C91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780C91" w:rsidRDefault="00780C91" w:rsidP="00780C91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>x</w:t>
            </w:r>
            <w:r>
              <w:rPr>
                <w:rFonts w:ascii="Tahoma" w:eastAsiaTheme="minorEastAsia" w:hAnsi="Tahoma" w:cs="Tahoma"/>
                <w:sz w:val="28"/>
                <w:szCs w:val="28"/>
                <w:vertAlign w:val="subscript"/>
              </w:rPr>
              <w:t>1</w:t>
            </w: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= -1.817…</w:t>
            </w:r>
          </w:p>
          <w:p w:rsidR="00780C91" w:rsidRDefault="00780C91" w:rsidP="00780C91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>x</w:t>
            </w:r>
            <w:r>
              <w:rPr>
                <w:rFonts w:ascii="Tahoma" w:eastAsiaTheme="minorEastAsia" w:hAnsi="Tahoma" w:cs="Tahoma"/>
                <w:sz w:val="28"/>
                <w:szCs w:val="28"/>
                <w:vertAlign w:val="subscript"/>
              </w:rPr>
              <w:t>2</w:t>
            </w: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= -1.546…</w:t>
            </w:r>
          </w:p>
          <w:p w:rsidR="00780C91" w:rsidRDefault="00780C91" w:rsidP="00780C91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>x</w:t>
            </w:r>
            <w:r>
              <w:rPr>
                <w:rFonts w:ascii="Tahoma" w:eastAsiaTheme="minorEastAsia" w:hAnsi="Tahoma" w:cs="Tahoma"/>
                <w:sz w:val="28"/>
                <w:szCs w:val="28"/>
                <w:vertAlign w:val="subscript"/>
              </w:rPr>
              <w:t>3</w:t>
            </w: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= -1.664…</w:t>
            </w:r>
          </w:p>
          <w:p w:rsidR="00780C91" w:rsidRPr="00780C91" w:rsidRDefault="00780C91" w:rsidP="00780C9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>x</w:t>
            </w:r>
            <w:r>
              <w:rPr>
                <w:rFonts w:ascii="Tahoma" w:eastAsiaTheme="minorEastAsia" w:hAnsi="Tahoma" w:cs="Tahoma"/>
                <w:sz w:val="28"/>
                <w:szCs w:val="28"/>
                <w:vertAlign w:val="subscript"/>
              </w:rPr>
              <w:t>4</w:t>
            </w: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= -1.617… = -1.617</w:t>
            </w:r>
          </w:p>
        </w:tc>
        <w:tc>
          <w:tcPr>
            <w:tcW w:w="5102" w:type="dxa"/>
            <w:vAlign w:val="center"/>
          </w:tcPr>
          <w:p w:rsidR="00A47BAF" w:rsidRDefault="00780C91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isolating x³</w:t>
            </w:r>
          </w:p>
          <w:p w:rsidR="00780C91" w:rsidRDefault="00780C91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  <w:p w:rsidR="00780C91" w:rsidRDefault="00780C91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80C91" w:rsidRDefault="00780C91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at least 2 correct iterations</w:t>
            </w:r>
          </w:p>
          <w:p w:rsidR="00780C91" w:rsidRDefault="00780C91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answer rounded correctly</w:t>
            </w:r>
          </w:p>
        </w:tc>
        <w:tc>
          <w:tcPr>
            <w:tcW w:w="850" w:type="dxa"/>
            <w:vAlign w:val="center"/>
          </w:tcPr>
          <w:p w:rsidR="00A47BAF" w:rsidRPr="00A47BAF" w:rsidRDefault="00780C91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504" w:type="dxa"/>
            <w:vAlign w:val="center"/>
          </w:tcPr>
          <w:p w:rsidR="001A08BD" w:rsidRDefault="006F4D9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1A19C634">
                  <wp:extent cx="2619375" cy="138216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912" cy="13813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F4D94" w:rsidRDefault="006F4D9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x = 4 or -3/2</w:t>
            </w:r>
          </w:p>
        </w:tc>
        <w:tc>
          <w:tcPr>
            <w:tcW w:w="5102" w:type="dxa"/>
            <w:vAlign w:val="center"/>
          </w:tcPr>
          <w:p w:rsidR="001A08BD" w:rsidRDefault="006F4D9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6F4D94" w:rsidRDefault="006F4D9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factorisation</w:t>
            </w:r>
          </w:p>
          <w:p w:rsidR="006F4D94" w:rsidRDefault="006F4D9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6F4D94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504" w:type="dxa"/>
            <w:vAlign w:val="center"/>
          </w:tcPr>
          <w:p w:rsidR="00EF5B40" w:rsidRPr="00EF5B40" w:rsidRDefault="00EF5B40" w:rsidP="00EF5B40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Cambria Math"/>
                    <w:sz w:val="28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8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ahoma"/>
                        <w:sz w:val="28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8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Cambria Math"/>
                        <w:sz w:val="28"/>
                        <w:szCs w:val="24"/>
                      </w:rPr>
                      <m:t>-5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8"/>
                        <w:szCs w:val="24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ahoma"/>
                                <w:sz w:val="28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28"/>
                                <w:szCs w:val="24"/>
                              </w:rPr>
                              <m:t>5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Cambria Math"/>
                                <w:sz w:val="28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Cambria Math"/>
                            <w:sz w:val="28"/>
                            <w:szCs w:val="24"/>
                          </w:rPr>
                          <m:t>-4(1)(-8)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8"/>
                        <w:szCs w:val="24"/>
                      </w:rPr>
                      <m:t>2(1)</m:t>
                    </m:r>
                  </m:den>
                </m:f>
              </m:oMath>
            </m:oMathPara>
          </w:p>
          <w:p w:rsidR="00FB2AC4" w:rsidRPr="00EF5B40" w:rsidRDefault="00EF5B40" w:rsidP="00EF5B40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/>
                    <w:sz w:val="28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sz w:val="28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4"/>
                      </w:rPr>
                      <m:t>5±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sz w:val="28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4"/>
                              </w:rPr>
                              <m:t>5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8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8"/>
                            <w:szCs w:val="24"/>
                          </w:rPr>
                          <m:t>+32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EF5B40" w:rsidRPr="00EF5B40" w:rsidRDefault="00EF5B40" w:rsidP="00EF5B4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x = 6.27 or -1.27</w:t>
            </w:r>
          </w:p>
        </w:tc>
        <w:tc>
          <w:tcPr>
            <w:tcW w:w="5102" w:type="dxa"/>
            <w:vAlign w:val="center"/>
          </w:tcPr>
          <w:p w:rsidR="00080740" w:rsidRDefault="00EF5B40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substitution</w:t>
            </w:r>
          </w:p>
          <w:p w:rsidR="00EF5B40" w:rsidRDefault="00EF5B40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EF5B40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9.</w:t>
            </w:r>
          </w:p>
        </w:tc>
        <w:tc>
          <w:tcPr>
            <w:tcW w:w="8504" w:type="dxa"/>
            <w:vAlign w:val="center"/>
          </w:tcPr>
          <w:p w:rsidR="00836ABF" w:rsidRDefault="008E358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34607E2D">
                  <wp:extent cx="3600450" cy="305285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357" cy="3054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836ABF" w:rsidRDefault="008E358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dotted line</w:t>
            </w:r>
          </w:p>
          <w:p w:rsidR="008E3588" w:rsidRDefault="008E3588" w:rsidP="008E358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side indicated</w:t>
            </w:r>
          </w:p>
        </w:tc>
        <w:tc>
          <w:tcPr>
            <w:tcW w:w="850" w:type="dxa"/>
            <w:vAlign w:val="center"/>
          </w:tcPr>
          <w:p w:rsidR="00A47BAF" w:rsidRPr="00A47BAF" w:rsidRDefault="008E3588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504" w:type="dxa"/>
            <w:vAlign w:val="center"/>
          </w:tcPr>
          <w:p w:rsidR="00CB0F74" w:rsidRPr="00FD29D8" w:rsidRDefault="0056306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3DB5A920">
                  <wp:extent cx="3686175" cy="306791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1396" cy="30722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CB0F74" w:rsidRDefault="00563065" w:rsidP="00FD29D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 of E correctly identified</w:t>
            </w:r>
          </w:p>
          <w:p w:rsidR="00563065" w:rsidRDefault="00563065" w:rsidP="00FD29D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SF 1½</w:t>
            </w:r>
          </w:p>
          <w:p w:rsidR="00563065" w:rsidRDefault="00563065" w:rsidP="00FD29D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enlargement</w:t>
            </w:r>
          </w:p>
        </w:tc>
        <w:tc>
          <w:tcPr>
            <w:tcW w:w="850" w:type="dxa"/>
            <w:vAlign w:val="center"/>
          </w:tcPr>
          <w:p w:rsidR="00A47BAF" w:rsidRPr="00A47BAF" w:rsidRDefault="006A2BB1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11.</w:t>
            </w:r>
          </w:p>
        </w:tc>
        <w:tc>
          <w:tcPr>
            <w:tcW w:w="8504" w:type="dxa"/>
            <w:vAlign w:val="center"/>
          </w:tcPr>
          <w:p w:rsidR="00D930E6" w:rsidRDefault="007561F6" w:rsidP="00720404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ahoma"/>
                  <w:sz w:val="28"/>
                  <w:szCs w:val="24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168</m:t>
                  </m:r>
                </m:e>
              </m:rad>
            </m:oMath>
            <w:r w:rsidR="00720404">
              <w:rPr>
                <w:rFonts w:ascii="Tahoma" w:eastAsiaTheme="minorEastAsia" w:hAnsi="Tahoma" w:cs="Tahoma"/>
                <w:sz w:val="28"/>
                <w:szCs w:val="24"/>
              </w:rPr>
              <w:t xml:space="preserve"> = 12.8 cm</w:t>
            </w:r>
          </w:p>
          <w:p w:rsidR="00720404" w:rsidRPr="00FD29D8" w:rsidRDefault="00720404" w:rsidP="0072040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Diagonal is shorter than the pencil therefore will not fit</w:t>
            </w:r>
          </w:p>
        </w:tc>
        <w:tc>
          <w:tcPr>
            <w:tcW w:w="5102" w:type="dxa"/>
            <w:vAlign w:val="center"/>
          </w:tcPr>
          <w:p w:rsidR="00D930E6" w:rsidRDefault="00720404" w:rsidP="00C13E6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720404" w:rsidRDefault="00720404" w:rsidP="00C13E6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12..8</w:t>
            </w:r>
          </w:p>
          <w:p w:rsidR="00720404" w:rsidRDefault="00720404" w:rsidP="00C13E6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conclusion</w:t>
            </w:r>
          </w:p>
        </w:tc>
        <w:tc>
          <w:tcPr>
            <w:tcW w:w="850" w:type="dxa"/>
            <w:vAlign w:val="center"/>
          </w:tcPr>
          <w:p w:rsidR="00A47BAF" w:rsidRPr="00A47BAF" w:rsidRDefault="00720404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504" w:type="dxa"/>
            <w:vAlign w:val="center"/>
          </w:tcPr>
          <w:p w:rsidR="00FD5418" w:rsidRDefault="007561F6" w:rsidP="00FD5418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="00FD5418">
              <w:rPr>
                <w:rFonts w:ascii="Tahoma" w:eastAsiaTheme="minorEastAsia" w:hAnsi="Tahoma" w:cs="Tahoma"/>
                <w:sz w:val="28"/>
                <w:szCs w:val="24"/>
              </w:rPr>
              <w:t xml:space="preserve"> = 8.6 cm</w:t>
            </w:r>
          </w:p>
          <w:p w:rsidR="00A47BAF" w:rsidRPr="00FD5418" w:rsidRDefault="00FD541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tan</w:t>
            </w:r>
            <w:r>
              <w:rPr>
                <w:rFonts w:ascii="Tahoma" w:hAnsi="Tahoma" w:cs="Tahoma"/>
                <w:sz w:val="28"/>
                <w:szCs w:val="24"/>
                <w:vertAlign w:val="superscript"/>
              </w:rPr>
              <w:t>-1</w:t>
            </w:r>
            <w:r>
              <w:rPr>
                <w:rFonts w:ascii="Tahoma" w:hAnsi="Tahoma" w:cs="Tahoma"/>
                <w:sz w:val="28"/>
                <w:szCs w:val="24"/>
              </w:rPr>
              <w:t>(3 ÷ 8.6) = 19.2º</w:t>
            </w:r>
          </w:p>
        </w:tc>
        <w:tc>
          <w:tcPr>
            <w:tcW w:w="5102" w:type="dxa"/>
            <w:vAlign w:val="center"/>
          </w:tcPr>
          <w:p w:rsidR="00707F99" w:rsidRDefault="00FD541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8.6</w:t>
            </w:r>
          </w:p>
          <w:p w:rsidR="00FD5418" w:rsidRDefault="00FD541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tan used</w:t>
            </w:r>
          </w:p>
          <w:p w:rsidR="00FD5418" w:rsidRDefault="00FD541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FD5418" w:rsidRDefault="00FD541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answer rounded correctly</w:t>
            </w:r>
          </w:p>
        </w:tc>
        <w:tc>
          <w:tcPr>
            <w:tcW w:w="850" w:type="dxa"/>
            <w:vAlign w:val="center"/>
          </w:tcPr>
          <w:p w:rsidR="00A47BAF" w:rsidRPr="00A47BAF" w:rsidRDefault="00FD5418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13.</w:t>
            </w:r>
          </w:p>
        </w:tc>
        <w:tc>
          <w:tcPr>
            <w:tcW w:w="8504" w:type="dxa"/>
            <w:vAlign w:val="center"/>
          </w:tcPr>
          <w:p w:rsidR="00A47BAF" w:rsidRDefault="00FD5418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½x</w:t>
            </w: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2</w:t>
            </w:r>
            <w:r>
              <w:rPr>
                <w:rFonts w:ascii="Tahoma" w:hAnsi="Tahoma" w:cs="Tahoma"/>
                <w:sz w:val="28"/>
                <w:szCs w:val="28"/>
              </w:rPr>
              <w:t>sin60 = 36</w:t>
            </w:r>
          </w:p>
          <w:p w:rsidR="00FD5418" w:rsidRPr="00FD5418" w:rsidRDefault="00FD5418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 = 9.118… = 9.11 cm</w:t>
            </w:r>
          </w:p>
        </w:tc>
        <w:tc>
          <w:tcPr>
            <w:tcW w:w="5102" w:type="dxa"/>
            <w:vAlign w:val="center"/>
          </w:tcPr>
          <w:p w:rsidR="00676B54" w:rsidRDefault="00FD5418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equation for x</w:t>
            </w:r>
          </w:p>
          <w:p w:rsidR="00FD5418" w:rsidRDefault="00FD5418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FD5418" w:rsidRDefault="00FD5418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FD5418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14.</w:t>
            </w:r>
          </w:p>
        </w:tc>
        <w:tc>
          <w:tcPr>
            <w:tcW w:w="8504" w:type="dxa"/>
            <w:vAlign w:val="center"/>
          </w:tcPr>
          <w:p w:rsidR="00A47BAF" w:rsidRDefault="00A1779E" w:rsidP="0075517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180 x 2² = 720 cm²</w:t>
            </w:r>
          </w:p>
        </w:tc>
        <w:tc>
          <w:tcPr>
            <w:tcW w:w="5102" w:type="dxa"/>
            <w:vAlign w:val="center"/>
          </w:tcPr>
          <w:p w:rsidR="00755171" w:rsidRDefault="00A1779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sf 2</w:t>
            </w:r>
          </w:p>
          <w:p w:rsidR="00A1779E" w:rsidRDefault="00A1779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A1779E" w:rsidRDefault="00A1779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1779E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15.</w:t>
            </w:r>
          </w:p>
        </w:tc>
        <w:tc>
          <w:tcPr>
            <w:tcW w:w="850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26"/>
              <w:gridCol w:w="2026"/>
              <w:gridCol w:w="2026"/>
              <w:gridCol w:w="2026"/>
            </w:tblGrid>
            <w:tr w:rsidR="00A1779E" w:rsidRPr="004E13B3" w:rsidTr="00A40F9D">
              <w:tc>
                <w:tcPr>
                  <w:tcW w:w="2026" w:type="dxa"/>
                </w:tcPr>
                <w:p w:rsidR="00A1779E" w:rsidRPr="00A1779E" w:rsidRDefault="00A1779E" w:rsidP="00A1779E">
                  <w:pPr>
                    <w:pStyle w:val="NoSpacing"/>
                    <w:rPr>
                      <w:rFonts w:ascii="Tahoma" w:hAnsi="Tahoma" w:cs="Tahoma"/>
                      <w:b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8"/>
                    </w:rPr>
                    <w:t>Area (A cm</w:t>
                  </w:r>
                  <w:r w:rsidRPr="00A1779E">
                    <w:rPr>
                      <w:rFonts w:ascii="Tahoma" w:hAnsi="Tahoma" w:cs="Tahoma"/>
                      <w:b/>
                      <w:sz w:val="24"/>
                      <w:szCs w:val="28"/>
                      <w:vertAlign w:val="superscript"/>
                    </w:rPr>
                    <w:t>2</w:t>
                  </w:r>
                  <w:r w:rsidRPr="00A1779E">
                    <w:rPr>
                      <w:rFonts w:ascii="Tahoma" w:hAnsi="Tahoma" w:cs="Tahoma"/>
                      <w:b/>
                      <w:sz w:val="24"/>
                      <w:szCs w:val="28"/>
                    </w:rPr>
                    <w:t>)</w:t>
                  </w:r>
                </w:p>
              </w:tc>
              <w:tc>
                <w:tcPr>
                  <w:tcW w:w="2026" w:type="dxa"/>
                </w:tcPr>
                <w:p w:rsidR="00A1779E" w:rsidRPr="00A1779E" w:rsidRDefault="00A1779E" w:rsidP="00A40F9D">
                  <w:pPr>
                    <w:pStyle w:val="NoSpacing"/>
                    <w:rPr>
                      <w:rFonts w:ascii="Tahoma" w:hAnsi="Tahoma" w:cs="Tahoma"/>
                      <w:b/>
                      <w:sz w:val="24"/>
                      <w:szCs w:val="28"/>
                    </w:rPr>
                  </w:pPr>
                  <w:r w:rsidRPr="00A1779E">
                    <w:rPr>
                      <w:rFonts w:ascii="Tahoma" w:hAnsi="Tahoma" w:cs="Tahoma"/>
                      <w:b/>
                      <w:sz w:val="24"/>
                      <w:szCs w:val="28"/>
                    </w:rPr>
                    <w:t>Frequency</w:t>
                  </w:r>
                </w:p>
              </w:tc>
              <w:tc>
                <w:tcPr>
                  <w:tcW w:w="2026" w:type="dxa"/>
                </w:tcPr>
                <w:p w:rsidR="00A1779E" w:rsidRPr="00A1779E" w:rsidRDefault="00A1779E" w:rsidP="00A40F9D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4"/>
                      <w:szCs w:val="28"/>
                    </w:rPr>
                  </w:pPr>
                  <w:r w:rsidRPr="00A1779E">
                    <w:rPr>
                      <w:rFonts w:ascii="Tahoma" w:hAnsi="Tahoma" w:cs="Tahoma"/>
                      <w:b/>
                      <w:color w:val="FF0000"/>
                      <w:sz w:val="24"/>
                      <w:szCs w:val="28"/>
                    </w:rPr>
                    <w:t>Midpoint</w:t>
                  </w:r>
                </w:p>
              </w:tc>
              <w:tc>
                <w:tcPr>
                  <w:tcW w:w="2026" w:type="dxa"/>
                </w:tcPr>
                <w:p w:rsidR="00A1779E" w:rsidRPr="00A1779E" w:rsidRDefault="00A1779E" w:rsidP="00A40F9D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4"/>
                      <w:szCs w:val="28"/>
                    </w:rPr>
                  </w:pPr>
                  <w:r w:rsidRPr="00A1779E">
                    <w:rPr>
                      <w:rFonts w:ascii="Tahoma" w:hAnsi="Tahoma" w:cs="Tahoma"/>
                      <w:b/>
                      <w:color w:val="FF0000"/>
                      <w:sz w:val="24"/>
                      <w:szCs w:val="28"/>
                    </w:rPr>
                    <w:t>M x f</w:t>
                  </w:r>
                </w:p>
              </w:tc>
            </w:tr>
            <w:tr w:rsidR="00A1779E" w:rsidRPr="004E13B3" w:rsidTr="00A40F9D">
              <w:tc>
                <w:tcPr>
                  <w:tcW w:w="2026" w:type="dxa"/>
                </w:tcPr>
                <w:p w:rsidR="00A1779E" w:rsidRPr="004E13B3" w:rsidRDefault="00A1779E" w:rsidP="00A40F9D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4E13B3">
                    <w:rPr>
                      <w:rFonts w:ascii="Tahoma" w:hAnsi="Tahoma" w:cs="Tahoma"/>
                      <w:sz w:val="24"/>
                      <w:szCs w:val="28"/>
                    </w:rPr>
                    <w:t xml:space="preserve">0 &lt; </w:t>
                  </w:r>
                  <w:r w:rsidRPr="004E13B3">
                    <w:rPr>
                      <w:rFonts w:ascii="Tahoma" w:hAnsi="Tahoma" w:cs="Tahoma"/>
                      <w:i/>
                      <w:iCs/>
                      <w:sz w:val="24"/>
                      <w:szCs w:val="28"/>
                    </w:rPr>
                    <w:t>A</w:t>
                  </w:r>
                  <w:r w:rsidRPr="004E13B3">
                    <w:rPr>
                      <w:rFonts w:ascii="Tahoma" w:hAnsi="Tahoma" w:cs="Tahoma"/>
                      <w:sz w:val="24"/>
                      <w:szCs w:val="28"/>
                    </w:rPr>
                    <w:t xml:space="preserve"> ≤ 10</w:t>
                  </w:r>
                </w:p>
              </w:tc>
              <w:tc>
                <w:tcPr>
                  <w:tcW w:w="2026" w:type="dxa"/>
                </w:tcPr>
                <w:p w:rsidR="00A1779E" w:rsidRPr="004E13B3" w:rsidRDefault="00A1779E" w:rsidP="00A40F9D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4E13B3">
                    <w:rPr>
                      <w:rFonts w:ascii="Tahoma" w:hAnsi="Tahoma" w:cs="Tahoma"/>
                      <w:sz w:val="24"/>
                      <w:szCs w:val="28"/>
                    </w:rPr>
                    <w:t>38</w:t>
                  </w:r>
                </w:p>
              </w:tc>
              <w:tc>
                <w:tcPr>
                  <w:tcW w:w="2026" w:type="dxa"/>
                </w:tcPr>
                <w:p w:rsidR="00A1779E" w:rsidRPr="00A1779E" w:rsidRDefault="00A1779E" w:rsidP="00A40F9D">
                  <w:pPr>
                    <w:pStyle w:val="NoSpacing"/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2026" w:type="dxa"/>
                </w:tcPr>
                <w:p w:rsidR="00A1779E" w:rsidRPr="00A1779E" w:rsidRDefault="00A1779E" w:rsidP="00A40F9D">
                  <w:pPr>
                    <w:pStyle w:val="NoSpacing"/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190</w:t>
                  </w:r>
                </w:p>
              </w:tc>
            </w:tr>
            <w:tr w:rsidR="00A1779E" w:rsidRPr="004E13B3" w:rsidTr="00A40F9D">
              <w:tc>
                <w:tcPr>
                  <w:tcW w:w="2026" w:type="dxa"/>
                </w:tcPr>
                <w:p w:rsidR="00A1779E" w:rsidRPr="004E13B3" w:rsidRDefault="00A1779E" w:rsidP="00A40F9D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4E13B3">
                    <w:rPr>
                      <w:rFonts w:ascii="Tahoma" w:hAnsi="Tahoma" w:cs="Tahoma"/>
                      <w:sz w:val="24"/>
                      <w:szCs w:val="28"/>
                    </w:rPr>
                    <w:t xml:space="preserve">10 &lt; </w:t>
                  </w:r>
                  <w:r w:rsidRPr="004E13B3">
                    <w:rPr>
                      <w:rFonts w:ascii="Tahoma" w:hAnsi="Tahoma" w:cs="Tahoma"/>
                      <w:i/>
                      <w:iCs/>
                      <w:sz w:val="24"/>
                      <w:szCs w:val="28"/>
                    </w:rPr>
                    <w:t>A</w:t>
                  </w:r>
                  <w:r w:rsidRPr="004E13B3">
                    <w:rPr>
                      <w:rFonts w:ascii="Tahoma" w:hAnsi="Tahoma" w:cs="Tahoma"/>
                      <w:sz w:val="24"/>
                      <w:szCs w:val="28"/>
                    </w:rPr>
                    <w:t xml:space="preserve"> ≤ 25</w:t>
                  </w:r>
                </w:p>
              </w:tc>
              <w:tc>
                <w:tcPr>
                  <w:tcW w:w="2026" w:type="dxa"/>
                </w:tcPr>
                <w:p w:rsidR="00A1779E" w:rsidRPr="004E13B3" w:rsidRDefault="00A1779E" w:rsidP="00A40F9D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4E13B3">
                    <w:rPr>
                      <w:rFonts w:ascii="Tahoma" w:hAnsi="Tahoma" w:cs="Tahoma"/>
                      <w:sz w:val="24"/>
                      <w:szCs w:val="28"/>
                    </w:rPr>
                    <w:t>36</w:t>
                  </w:r>
                </w:p>
              </w:tc>
              <w:tc>
                <w:tcPr>
                  <w:tcW w:w="2026" w:type="dxa"/>
                </w:tcPr>
                <w:p w:rsidR="00A1779E" w:rsidRPr="00A1779E" w:rsidRDefault="00A1779E" w:rsidP="00A40F9D">
                  <w:pPr>
                    <w:pStyle w:val="NoSpacing"/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17.5</w:t>
                  </w:r>
                </w:p>
              </w:tc>
              <w:tc>
                <w:tcPr>
                  <w:tcW w:w="2026" w:type="dxa"/>
                </w:tcPr>
                <w:p w:rsidR="00A1779E" w:rsidRPr="00A1779E" w:rsidRDefault="00A1779E" w:rsidP="00A40F9D">
                  <w:pPr>
                    <w:pStyle w:val="NoSpacing"/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630</w:t>
                  </w:r>
                </w:p>
              </w:tc>
            </w:tr>
            <w:tr w:rsidR="00A1779E" w:rsidRPr="004E13B3" w:rsidTr="00A40F9D">
              <w:tc>
                <w:tcPr>
                  <w:tcW w:w="2026" w:type="dxa"/>
                </w:tcPr>
                <w:p w:rsidR="00A1779E" w:rsidRPr="004E13B3" w:rsidRDefault="00A1779E" w:rsidP="00A40F9D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4E13B3">
                    <w:rPr>
                      <w:rFonts w:ascii="Tahoma" w:hAnsi="Tahoma" w:cs="Tahoma"/>
                      <w:sz w:val="24"/>
                      <w:szCs w:val="28"/>
                    </w:rPr>
                    <w:t xml:space="preserve">25 &lt; </w:t>
                  </w:r>
                  <w:r w:rsidRPr="004E13B3">
                    <w:rPr>
                      <w:rFonts w:ascii="Tahoma" w:hAnsi="Tahoma" w:cs="Tahoma"/>
                      <w:i/>
                      <w:iCs/>
                      <w:sz w:val="24"/>
                      <w:szCs w:val="28"/>
                    </w:rPr>
                    <w:t>A</w:t>
                  </w:r>
                  <w:r w:rsidRPr="004E13B3">
                    <w:rPr>
                      <w:rFonts w:ascii="Tahoma" w:hAnsi="Tahoma" w:cs="Tahoma"/>
                      <w:sz w:val="24"/>
                      <w:szCs w:val="28"/>
                    </w:rPr>
                    <w:t xml:space="preserve"> ≤ 40</w:t>
                  </w:r>
                </w:p>
              </w:tc>
              <w:tc>
                <w:tcPr>
                  <w:tcW w:w="2026" w:type="dxa"/>
                </w:tcPr>
                <w:p w:rsidR="00A1779E" w:rsidRPr="004E13B3" w:rsidRDefault="00A1779E" w:rsidP="00A40F9D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4E13B3">
                    <w:rPr>
                      <w:rFonts w:ascii="Tahoma" w:hAnsi="Tahoma" w:cs="Tahoma"/>
                      <w:sz w:val="24"/>
                      <w:szCs w:val="28"/>
                    </w:rPr>
                    <w:t>30</w:t>
                  </w:r>
                </w:p>
              </w:tc>
              <w:tc>
                <w:tcPr>
                  <w:tcW w:w="2026" w:type="dxa"/>
                </w:tcPr>
                <w:p w:rsidR="00A1779E" w:rsidRPr="00A1779E" w:rsidRDefault="00A1779E" w:rsidP="00A40F9D">
                  <w:pPr>
                    <w:pStyle w:val="NoSpacing"/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32.5</w:t>
                  </w:r>
                </w:p>
              </w:tc>
              <w:tc>
                <w:tcPr>
                  <w:tcW w:w="2026" w:type="dxa"/>
                </w:tcPr>
                <w:p w:rsidR="00A1779E" w:rsidRPr="00A1779E" w:rsidRDefault="00A1779E" w:rsidP="00A40F9D">
                  <w:pPr>
                    <w:pStyle w:val="NoSpacing"/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975</w:t>
                  </w:r>
                </w:p>
              </w:tc>
            </w:tr>
            <w:tr w:rsidR="00A1779E" w:rsidRPr="004E13B3" w:rsidTr="00A40F9D">
              <w:tc>
                <w:tcPr>
                  <w:tcW w:w="2026" w:type="dxa"/>
                </w:tcPr>
                <w:p w:rsidR="00A1779E" w:rsidRPr="004E13B3" w:rsidRDefault="00A1779E" w:rsidP="00A40F9D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4E13B3">
                    <w:rPr>
                      <w:rFonts w:ascii="Tahoma" w:hAnsi="Tahoma" w:cs="Tahoma"/>
                      <w:sz w:val="24"/>
                      <w:szCs w:val="28"/>
                    </w:rPr>
                    <w:t xml:space="preserve">40 &lt; </w:t>
                  </w:r>
                  <w:r w:rsidRPr="004E13B3">
                    <w:rPr>
                      <w:rFonts w:ascii="Tahoma" w:hAnsi="Tahoma" w:cs="Tahoma"/>
                      <w:i/>
                      <w:iCs/>
                      <w:sz w:val="24"/>
                      <w:szCs w:val="28"/>
                    </w:rPr>
                    <w:t>A</w:t>
                  </w:r>
                  <w:r w:rsidRPr="004E13B3">
                    <w:rPr>
                      <w:rFonts w:ascii="Tahoma" w:hAnsi="Tahoma" w:cs="Tahoma"/>
                      <w:sz w:val="24"/>
                      <w:szCs w:val="28"/>
                    </w:rPr>
                    <w:t xml:space="preserve"> ≤ 60</w:t>
                  </w:r>
                </w:p>
              </w:tc>
              <w:tc>
                <w:tcPr>
                  <w:tcW w:w="2026" w:type="dxa"/>
                </w:tcPr>
                <w:p w:rsidR="00A1779E" w:rsidRPr="004E13B3" w:rsidRDefault="00A1779E" w:rsidP="00A40F9D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4E13B3">
                    <w:rPr>
                      <w:rFonts w:ascii="Tahoma" w:hAnsi="Tahoma" w:cs="Tahoma"/>
                      <w:sz w:val="24"/>
                      <w:szCs w:val="28"/>
                    </w:rPr>
                    <w:t>46</w:t>
                  </w:r>
                </w:p>
              </w:tc>
              <w:tc>
                <w:tcPr>
                  <w:tcW w:w="2026" w:type="dxa"/>
                </w:tcPr>
                <w:p w:rsidR="00A1779E" w:rsidRPr="00A1779E" w:rsidRDefault="00A1779E" w:rsidP="00A40F9D">
                  <w:pPr>
                    <w:pStyle w:val="NoSpacing"/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50</w:t>
                  </w:r>
                </w:p>
              </w:tc>
              <w:tc>
                <w:tcPr>
                  <w:tcW w:w="2026" w:type="dxa"/>
                </w:tcPr>
                <w:p w:rsidR="00A1779E" w:rsidRPr="00A1779E" w:rsidRDefault="00A1779E" w:rsidP="00A40F9D">
                  <w:pPr>
                    <w:pStyle w:val="NoSpacing"/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2300</w:t>
                  </w:r>
                </w:p>
              </w:tc>
            </w:tr>
          </w:tbl>
          <w:p w:rsidR="00430FA8" w:rsidRDefault="00430FA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A1779E" w:rsidRPr="00A1779E" w:rsidRDefault="00A1779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A1779E">
              <w:rPr>
                <w:rFonts w:ascii="Tahoma" w:hAnsi="Tahoma" w:cs="Tahoma"/>
                <w:sz w:val="28"/>
                <w:szCs w:val="24"/>
                <w:u w:val="single"/>
              </w:rPr>
              <w:t>4095</w:t>
            </w:r>
            <w:r>
              <w:rPr>
                <w:rFonts w:ascii="Tahoma" w:hAnsi="Tahoma" w:cs="Tahoma"/>
                <w:sz w:val="28"/>
                <w:szCs w:val="24"/>
              </w:rPr>
              <w:t xml:space="preserve"> = 27.3 cm²</w:t>
            </w:r>
          </w:p>
          <w:p w:rsidR="00A1779E" w:rsidRDefault="00A1779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150</w:t>
            </w:r>
          </w:p>
        </w:tc>
        <w:tc>
          <w:tcPr>
            <w:tcW w:w="5102" w:type="dxa"/>
            <w:vAlign w:val="center"/>
          </w:tcPr>
          <w:p w:rsidR="00A1779E" w:rsidRDefault="00A1779E" w:rsidP="00A1779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third column</w:t>
            </w:r>
          </w:p>
          <w:p w:rsidR="00A1779E" w:rsidRDefault="00A1779E" w:rsidP="00A1779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fourth column</w:t>
            </w:r>
          </w:p>
          <w:p w:rsidR="00A1779E" w:rsidRDefault="00A1779E" w:rsidP="00A1779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Pr="001A56D0">
              <w:rPr>
                <w:rFonts w:ascii="Tahoma" w:hAnsi="Tahoma" w:cs="Tahoma"/>
                <w:sz w:val="28"/>
                <w:szCs w:val="24"/>
                <w:u w:val="single"/>
              </w:rPr>
              <w:t>Σmf</w:t>
            </w:r>
          </w:p>
          <w:p w:rsidR="00A1779E" w:rsidRDefault="00A1779E" w:rsidP="00A1779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 Σf</w:t>
            </w:r>
          </w:p>
          <w:p w:rsidR="00A47BAF" w:rsidRDefault="00A1779E" w:rsidP="00A1779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 rounded correctly</w:t>
            </w:r>
          </w:p>
        </w:tc>
        <w:tc>
          <w:tcPr>
            <w:tcW w:w="850" w:type="dxa"/>
            <w:vAlign w:val="center"/>
          </w:tcPr>
          <w:p w:rsidR="00A47BAF" w:rsidRPr="00A47BAF" w:rsidRDefault="00A1779E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16.</w:t>
            </w:r>
          </w:p>
        </w:tc>
        <w:tc>
          <w:tcPr>
            <w:tcW w:w="8504" w:type="dxa"/>
            <w:vAlign w:val="center"/>
          </w:tcPr>
          <w:p w:rsidR="00A1779E" w:rsidRDefault="00A1779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90 &lt; t ≤ 100</w:t>
            </w:r>
          </w:p>
          <w:p w:rsidR="00A47BAF" w:rsidRDefault="00A1779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80 &lt; t ≤ 90</w:t>
            </w:r>
          </w:p>
        </w:tc>
        <w:tc>
          <w:tcPr>
            <w:tcW w:w="5102" w:type="dxa"/>
            <w:vAlign w:val="center"/>
          </w:tcPr>
          <w:p w:rsidR="00861CD8" w:rsidRDefault="00A1779E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1779E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</w:p>
        </w:tc>
      </w:tr>
    </w:tbl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80C91" w:rsidRPr="007619F3" w:rsidRDefault="00780C91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780C91" w:rsidRPr="007619F3" w:rsidSect="00287E68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1F6" w:rsidRDefault="007561F6" w:rsidP="007619F3">
      <w:pPr>
        <w:spacing w:after="0" w:line="240" w:lineRule="auto"/>
      </w:pPr>
      <w:r>
        <w:separator/>
      </w:r>
    </w:p>
  </w:endnote>
  <w:endnote w:type="continuationSeparator" w:id="0">
    <w:p w:rsidR="007561F6" w:rsidRDefault="007561F6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5418" w:rsidRDefault="00FD5418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3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5418" w:rsidRDefault="00FD5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1F6" w:rsidRDefault="007561F6" w:rsidP="007619F3">
      <w:pPr>
        <w:spacing w:after="0" w:line="240" w:lineRule="auto"/>
      </w:pPr>
      <w:r>
        <w:separator/>
      </w:r>
    </w:p>
  </w:footnote>
  <w:footnote w:type="continuationSeparator" w:id="0">
    <w:p w:rsidR="007561F6" w:rsidRDefault="007561F6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F3"/>
    <w:rsid w:val="00051338"/>
    <w:rsid w:val="000638CD"/>
    <w:rsid w:val="00065404"/>
    <w:rsid w:val="00080740"/>
    <w:rsid w:val="000C1BF6"/>
    <w:rsid w:val="000C476B"/>
    <w:rsid w:val="00177CBD"/>
    <w:rsid w:val="001A08BD"/>
    <w:rsid w:val="001E56B7"/>
    <w:rsid w:val="00213F44"/>
    <w:rsid w:val="002346C2"/>
    <w:rsid w:val="002544BC"/>
    <w:rsid w:val="00287E68"/>
    <w:rsid w:val="00292B68"/>
    <w:rsid w:val="002D1CA0"/>
    <w:rsid w:val="00307D0C"/>
    <w:rsid w:val="00317E67"/>
    <w:rsid w:val="003514EA"/>
    <w:rsid w:val="003866C3"/>
    <w:rsid w:val="0039738F"/>
    <w:rsid w:val="003D26E6"/>
    <w:rsid w:val="00430FA8"/>
    <w:rsid w:val="004357E9"/>
    <w:rsid w:val="00460D2F"/>
    <w:rsid w:val="00464C95"/>
    <w:rsid w:val="00477164"/>
    <w:rsid w:val="00492975"/>
    <w:rsid w:val="004A5400"/>
    <w:rsid w:val="004B71E1"/>
    <w:rsid w:val="004F5D92"/>
    <w:rsid w:val="00534A14"/>
    <w:rsid w:val="00546C12"/>
    <w:rsid w:val="00563065"/>
    <w:rsid w:val="005B4747"/>
    <w:rsid w:val="005D59FF"/>
    <w:rsid w:val="005E4E12"/>
    <w:rsid w:val="00643A87"/>
    <w:rsid w:val="00676B54"/>
    <w:rsid w:val="006A2BB1"/>
    <w:rsid w:val="006E2267"/>
    <w:rsid w:val="006F4D94"/>
    <w:rsid w:val="00707F99"/>
    <w:rsid w:val="00720404"/>
    <w:rsid w:val="007330FF"/>
    <w:rsid w:val="0073633C"/>
    <w:rsid w:val="00755171"/>
    <w:rsid w:val="007561F6"/>
    <w:rsid w:val="007619F3"/>
    <w:rsid w:val="00780C91"/>
    <w:rsid w:val="007B5909"/>
    <w:rsid w:val="007B7413"/>
    <w:rsid w:val="008039BC"/>
    <w:rsid w:val="00836ABF"/>
    <w:rsid w:val="00861CD8"/>
    <w:rsid w:val="008E3588"/>
    <w:rsid w:val="00915AC5"/>
    <w:rsid w:val="00992BD3"/>
    <w:rsid w:val="009B4FBA"/>
    <w:rsid w:val="00A1779E"/>
    <w:rsid w:val="00A345C3"/>
    <w:rsid w:val="00A47BAF"/>
    <w:rsid w:val="00A964A3"/>
    <w:rsid w:val="00AB45AB"/>
    <w:rsid w:val="00B17F3E"/>
    <w:rsid w:val="00B76424"/>
    <w:rsid w:val="00BD2444"/>
    <w:rsid w:val="00C13E6B"/>
    <w:rsid w:val="00C45870"/>
    <w:rsid w:val="00CB0F74"/>
    <w:rsid w:val="00D31A23"/>
    <w:rsid w:val="00D930E6"/>
    <w:rsid w:val="00E23AFF"/>
    <w:rsid w:val="00E27268"/>
    <w:rsid w:val="00EF3085"/>
    <w:rsid w:val="00EF5B40"/>
    <w:rsid w:val="00EF6B92"/>
    <w:rsid w:val="00F02229"/>
    <w:rsid w:val="00F11BCD"/>
    <w:rsid w:val="00F22825"/>
    <w:rsid w:val="00F25C76"/>
    <w:rsid w:val="00F43CB5"/>
    <w:rsid w:val="00FB2AC4"/>
    <w:rsid w:val="00FD29D8"/>
    <w:rsid w:val="00FD3CD7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AD421C-5698-476A-9E7D-F252721E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3</cp:revision>
  <cp:lastPrinted>2015-05-22T14:58:00Z</cp:lastPrinted>
  <dcterms:created xsi:type="dcterms:W3CDTF">2018-01-31T14:51:00Z</dcterms:created>
  <dcterms:modified xsi:type="dcterms:W3CDTF">2018-01-31T14:51:00Z</dcterms:modified>
</cp:coreProperties>
</file>