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02" w:rsidRPr="00FA0802" w:rsidRDefault="00FA0802" w:rsidP="00380E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omic Sans MS" w:hAnsi="Comic Sans MS"/>
          <w:b/>
          <w:bCs/>
          <w:sz w:val="28"/>
          <w:szCs w:val="24"/>
          <w:u w:val="single"/>
        </w:rPr>
      </w:pPr>
      <w:bookmarkStart w:id="0" w:name="_GoBack"/>
      <w:bookmarkEnd w:id="0"/>
      <w:r w:rsidRPr="00FA0802">
        <w:rPr>
          <w:rFonts w:ascii="Comic Sans MS" w:hAnsi="Comic Sans MS"/>
          <w:b/>
          <w:bCs/>
          <w:sz w:val="28"/>
          <w:szCs w:val="24"/>
          <w:u w:val="single"/>
        </w:rPr>
        <w:t>Similar Area and Volume EXTENSION</w:t>
      </w:r>
    </w:p>
    <w:p w:rsidR="006671E4" w:rsidRPr="00FA0802" w:rsidRDefault="00FA0802" w:rsidP="00380E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b/>
          <w:bCs/>
          <w:sz w:val="20"/>
          <w:szCs w:val="20"/>
        </w:rPr>
        <w:t>1</w:t>
      </w:r>
      <w:r w:rsidR="006671E4" w:rsidRPr="00FA0802">
        <w:rPr>
          <w:rFonts w:ascii="Comic Sans MS" w:hAnsi="Comic Sans MS"/>
          <w:b/>
          <w:bCs/>
          <w:sz w:val="20"/>
          <w:szCs w:val="20"/>
        </w:rPr>
        <w:t>.</w:t>
      </w:r>
      <w:r w:rsidR="006671E4" w:rsidRPr="00FA0802">
        <w:rPr>
          <w:rFonts w:ascii="Comic Sans MS" w:hAnsi="Comic Sans MS"/>
          <w:sz w:val="20"/>
          <w:szCs w:val="20"/>
        </w:rPr>
        <w:tab/>
      </w:r>
    </w:p>
    <w:p w:rsidR="006671E4" w:rsidRPr="00FA0802" w:rsidRDefault="00E63DC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872355" cy="15011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E4" w:rsidRPr="00FA0802" w:rsidRDefault="006671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 xml:space="preserve">Cylinder </w:t>
      </w:r>
      <w:r w:rsidRPr="00FA0802">
        <w:rPr>
          <w:rFonts w:ascii="Comic Sans MS" w:hAnsi="Comic Sans MS"/>
          <w:b/>
          <w:bCs/>
          <w:sz w:val="20"/>
          <w:szCs w:val="20"/>
        </w:rPr>
        <w:t>A</w:t>
      </w:r>
      <w:r w:rsidRPr="00FA0802">
        <w:rPr>
          <w:rFonts w:ascii="Comic Sans MS" w:hAnsi="Comic Sans MS"/>
          <w:sz w:val="20"/>
          <w:szCs w:val="20"/>
        </w:rPr>
        <w:t xml:space="preserve"> and cylinder </w:t>
      </w:r>
      <w:r w:rsidRPr="00FA0802">
        <w:rPr>
          <w:rFonts w:ascii="Comic Sans MS" w:hAnsi="Comic Sans MS"/>
          <w:b/>
          <w:bCs/>
          <w:sz w:val="20"/>
          <w:szCs w:val="20"/>
        </w:rPr>
        <w:t>B</w:t>
      </w:r>
      <w:r w:rsidRPr="00FA0802">
        <w:rPr>
          <w:rFonts w:ascii="Comic Sans MS" w:hAnsi="Comic Sans MS"/>
          <w:sz w:val="20"/>
          <w:szCs w:val="20"/>
        </w:rPr>
        <w:t xml:space="preserve"> are mathematically similar.</w:t>
      </w:r>
      <w:r w:rsidRPr="00FA0802">
        <w:rPr>
          <w:rFonts w:ascii="Comic Sans MS" w:hAnsi="Comic Sans MS"/>
          <w:sz w:val="20"/>
          <w:szCs w:val="20"/>
        </w:rPr>
        <w:br/>
        <w:t xml:space="preserve">The length of cylinder </w:t>
      </w:r>
      <w:r w:rsidRPr="00FA0802">
        <w:rPr>
          <w:rFonts w:ascii="Comic Sans MS" w:hAnsi="Comic Sans MS"/>
          <w:b/>
          <w:bCs/>
          <w:sz w:val="20"/>
          <w:szCs w:val="20"/>
        </w:rPr>
        <w:t>A</w:t>
      </w:r>
      <w:r w:rsidRPr="00FA0802">
        <w:rPr>
          <w:rFonts w:ascii="Comic Sans MS" w:hAnsi="Comic Sans MS"/>
          <w:sz w:val="20"/>
          <w:szCs w:val="20"/>
        </w:rPr>
        <w:t xml:space="preserve"> is 4 cm and the length of cylinder </w:t>
      </w:r>
      <w:r w:rsidRPr="00FA0802">
        <w:rPr>
          <w:rFonts w:ascii="Comic Sans MS" w:hAnsi="Comic Sans MS"/>
          <w:b/>
          <w:bCs/>
          <w:sz w:val="20"/>
          <w:szCs w:val="20"/>
        </w:rPr>
        <w:t>B</w:t>
      </w:r>
      <w:r w:rsidRPr="00FA0802">
        <w:rPr>
          <w:rFonts w:ascii="Comic Sans MS" w:hAnsi="Comic Sans MS"/>
          <w:sz w:val="20"/>
          <w:szCs w:val="20"/>
        </w:rPr>
        <w:t xml:space="preserve"> is 6 cm.</w:t>
      </w:r>
      <w:r w:rsidRPr="00FA0802">
        <w:rPr>
          <w:rFonts w:ascii="Comic Sans MS" w:hAnsi="Comic Sans MS"/>
          <w:sz w:val="20"/>
          <w:szCs w:val="20"/>
        </w:rPr>
        <w:br/>
        <w:t xml:space="preserve">The volume of cylinder </w:t>
      </w:r>
      <w:r w:rsidRPr="00FA0802">
        <w:rPr>
          <w:rFonts w:ascii="Comic Sans MS" w:hAnsi="Comic Sans MS"/>
          <w:b/>
          <w:bCs/>
          <w:sz w:val="20"/>
          <w:szCs w:val="20"/>
        </w:rPr>
        <w:t>A</w:t>
      </w:r>
      <w:r w:rsidRPr="00FA0802">
        <w:rPr>
          <w:rFonts w:ascii="Comic Sans MS" w:hAnsi="Comic Sans MS"/>
          <w:sz w:val="20"/>
          <w:szCs w:val="20"/>
        </w:rPr>
        <w:t xml:space="preserve"> is 80 cm</w:t>
      </w:r>
      <w:r w:rsidRPr="00FA0802">
        <w:rPr>
          <w:rFonts w:ascii="Comic Sans MS" w:hAnsi="Comic Sans MS"/>
          <w:position w:val="10"/>
          <w:sz w:val="20"/>
          <w:szCs w:val="20"/>
        </w:rPr>
        <w:t>3</w:t>
      </w:r>
      <w:r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 w:rsidP="00380E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 xml:space="preserve">Calculate the volume of cylinder </w:t>
      </w:r>
      <w:r w:rsidRPr="00FA0802">
        <w:rPr>
          <w:rFonts w:ascii="Comic Sans MS" w:hAnsi="Comic Sans MS"/>
          <w:b/>
          <w:bCs/>
          <w:sz w:val="20"/>
          <w:szCs w:val="20"/>
        </w:rPr>
        <w:t>B</w:t>
      </w:r>
      <w:r w:rsidR="00D453B5" w:rsidRPr="00FA0802">
        <w:rPr>
          <w:rFonts w:ascii="Comic Sans MS" w:hAnsi="Comic Sans MS"/>
          <w:sz w:val="20"/>
          <w:szCs w:val="20"/>
        </w:rPr>
        <w:t>.</w:t>
      </w:r>
    </w:p>
    <w:p w:rsidR="00FA0802" w:rsidRDefault="00FA0802">
      <w:pPr>
        <w:pStyle w:val="right"/>
        <w:tabs>
          <w:tab w:val="right" w:pos="8504"/>
        </w:tabs>
        <w:rPr>
          <w:rFonts w:ascii="Comic Sans MS" w:hAnsi="Comic Sans MS"/>
          <w:sz w:val="20"/>
          <w:szCs w:val="20"/>
        </w:rPr>
      </w:pPr>
    </w:p>
    <w:p w:rsidR="006671E4" w:rsidRPr="00FA0802" w:rsidRDefault="006671E4">
      <w:pPr>
        <w:pStyle w:val="right"/>
        <w:tabs>
          <w:tab w:val="right" w:pos="8504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………………………… cm</w:t>
      </w:r>
      <w:r w:rsidRPr="00FA0802">
        <w:rPr>
          <w:rFonts w:ascii="Comic Sans MS" w:hAnsi="Comic Sans MS"/>
          <w:position w:val="10"/>
          <w:sz w:val="20"/>
          <w:szCs w:val="20"/>
        </w:rPr>
        <w:t>3</w:t>
      </w:r>
    </w:p>
    <w:p w:rsidR="006671E4" w:rsidRPr="00FA0802" w:rsidRDefault="006671E4">
      <w:pPr>
        <w:pStyle w:val="mark"/>
        <w:tabs>
          <w:tab w:val="right" w:pos="9638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(Total 3 marks)</w:t>
      </w:r>
    </w:p>
    <w:p w:rsidR="006671E4" w:rsidRPr="00FA0802" w:rsidRDefault="00FA0802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b/>
          <w:bCs/>
          <w:sz w:val="20"/>
          <w:szCs w:val="20"/>
        </w:rPr>
        <w:t>2</w:t>
      </w:r>
      <w:r w:rsidR="006671E4" w:rsidRPr="00FA0802">
        <w:rPr>
          <w:rFonts w:ascii="Comic Sans MS" w:hAnsi="Comic Sans MS"/>
          <w:b/>
          <w:bCs/>
          <w:sz w:val="20"/>
          <w:szCs w:val="20"/>
        </w:rPr>
        <w:t>.</w:t>
      </w:r>
      <w:r w:rsidR="006671E4" w:rsidRPr="00FA0802">
        <w:rPr>
          <w:rFonts w:ascii="Comic Sans MS" w:hAnsi="Comic Sans MS"/>
          <w:sz w:val="20"/>
          <w:szCs w:val="20"/>
        </w:rPr>
        <w:tab/>
      </w:r>
    </w:p>
    <w:p w:rsidR="006671E4" w:rsidRPr="00FA0802" w:rsidRDefault="00E63DC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735830" cy="14192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E4" w:rsidRPr="00FA0802" w:rsidRDefault="006671E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 xml:space="preserve">Two cylinders, </w:t>
      </w:r>
      <w:r w:rsidRPr="00FA0802">
        <w:rPr>
          <w:rFonts w:ascii="Comic Sans MS" w:hAnsi="Comic Sans MS"/>
          <w:b/>
          <w:bCs/>
          <w:sz w:val="20"/>
          <w:szCs w:val="20"/>
        </w:rPr>
        <w:t>P</w:t>
      </w:r>
      <w:r w:rsidRPr="00FA0802">
        <w:rPr>
          <w:rFonts w:ascii="Comic Sans MS" w:hAnsi="Comic Sans MS"/>
          <w:sz w:val="20"/>
          <w:szCs w:val="20"/>
        </w:rPr>
        <w:t xml:space="preserve"> and </w:t>
      </w:r>
      <w:r w:rsidRPr="00FA0802">
        <w:rPr>
          <w:rFonts w:ascii="Comic Sans MS" w:hAnsi="Comic Sans MS"/>
          <w:b/>
          <w:bCs/>
          <w:sz w:val="20"/>
          <w:szCs w:val="20"/>
        </w:rPr>
        <w:t>Q</w:t>
      </w:r>
      <w:r w:rsidRPr="00FA0802">
        <w:rPr>
          <w:rFonts w:ascii="Comic Sans MS" w:hAnsi="Comic Sans MS"/>
          <w:sz w:val="20"/>
          <w:szCs w:val="20"/>
        </w:rPr>
        <w:t>, are mathematically similar.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total surface area of cylinder </w:t>
      </w:r>
      <w:r w:rsidRPr="00FA0802">
        <w:rPr>
          <w:rFonts w:ascii="Comic Sans MS" w:hAnsi="Comic Sans MS"/>
          <w:b/>
          <w:bCs/>
          <w:sz w:val="20"/>
          <w:szCs w:val="20"/>
        </w:rPr>
        <w:t>P</w:t>
      </w:r>
      <w:r w:rsidRPr="00FA0802">
        <w:rPr>
          <w:rFonts w:ascii="Comic Sans MS" w:hAnsi="Comic Sans MS"/>
          <w:sz w:val="20"/>
          <w:szCs w:val="20"/>
        </w:rPr>
        <w:t xml:space="preserve"> is 90</w:t>
      </w:r>
      <w:r w:rsidR="00FA0802" w:rsidRPr="00FA0802">
        <w:rPr>
          <w:rFonts w:ascii="Comic Sans MS" w:hAnsi="Comic Sans MS" w:cs="Symbol"/>
          <w:i/>
          <w:iCs/>
          <w:sz w:val="20"/>
          <w:szCs w:val="20"/>
        </w:rPr>
        <w:t>π</w:t>
      </w:r>
      <w:r w:rsidRPr="00FA0802">
        <w:rPr>
          <w:rFonts w:ascii="Comic Sans MS" w:hAnsi="Comic Sans MS"/>
          <w:sz w:val="20"/>
          <w:szCs w:val="20"/>
        </w:rPr>
        <w:t xml:space="preserve"> cm</w:t>
      </w:r>
      <w:r w:rsidRPr="00FA0802">
        <w:rPr>
          <w:rFonts w:ascii="Comic Sans MS" w:hAnsi="Comic Sans MS"/>
          <w:position w:val="10"/>
          <w:sz w:val="20"/>
          <w:szCs w:val="20"/>
        </w:rPr>
        <w:t>2</w:t>
      </w:r>
      <w:r w:rsidRPr="00FA0802">
        <w:rPr>
          <w:rFonts w:ascii="Comic Sans MS" w:hAnsi="Comic Sans MS"/>
          <w:sz w:val="20"/>
          <w:szCs w:val="20"/>
        </w:rPr>
        <w:t>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total surface area of cylinder </w:t>
      </w:r>
      <w:r w:rsidRPr="00FA0802">
        <w:rPr>
          <w:rFonts w:ascii="Comic Sans MS" w:hAnsi="Comic Sans MS"/>
          <w:b/>
          <w:bCs/>
          <w:sz w:val="20"/>
          <w:szCs w:val="20"/>
        </w:rPr>
        <w:t>Q</w:t>
      </w:r>
      <w:r w:rsidRPr="00FA0802">
        <w:rPr>
          <w:rFonts w:ascii="Comic Sans MS" w:hAnsi="Comic Sans MS"/>
          <w:sz w:val="20"/>
          <w:szCs w:val="20"/>
        </w:rPr>
        <w:t xml:space="preserve"> is 810</w:t>
      </w:r>
      <w:r w:rsidR="00FA0802" w:rsidRPr="00FA0802">
        <w:rPr>
          <w:rFonts w:ascii="Comic Sans MS" w:hAnsi="Comic Sans MS" w:cs="Symbol"/>
          <w:i/>
          <w:iCs/>
          <w:sz w:val="20"/>
          <w:szCs w:val="20"/>
        </w:rPr>
        <w:t>π</w:t>
      </w:r>
      <w:r w:rsidRPr="00FA0802">
        <w:rPr>
          <w:rFonts w:ascii="Comic Sans MS" w:hAnsi="Comic Sans MS"/>
          <w:sz w:val="20"/>
          <w:szCs w:val="20"/>
        </w:rPr>
        <w:t xml:space="preserve"> cm</w:t>
      </w:r>
      <w:r w:rsidRPr="00FA0802">
        <w:rPr>
          <w:rFonts w:ascii="Comic Sans MS" w:hAnsi="Comic Sans MS"/>
          <w:position w:val="10"/>
          <w:sz w:val="20"/>
          <w:szCs w:val="20"/>
        </w:rPr>
        <w:t>2</w:t>
      </w:r>
      <w:r w:rsidRPr="00FA0802">
        <w:rPr>
          <w:rFonts w:ascii="Comic Sans MS" w:hAnsi="Comic Sans MS"/>
          <w:sz w:val="20"/>
          <w:szCs w:val="20"/>
        </w:rPr>
        <w:t>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length of cylinder </w:t>
      </w:r>
      <w:r w:rsidRPr="00FA0802">
        <w:rPr>
          <w:rFonts w:ascii="Comic Sans MS" w:hAnsi="Comic Sans MS"/>
          <w:b/>
          <w:bCs/>
          <w:sz w:val="20"/>
          <w:szCs w:val="20"/>
        </w:rPr>
        <w:t>P</w:t>
      </w:r>
      <w:r w:rsidRPr="00FA0802">
        <w:rPr>
          <w:rFonts w:ascii="Comic Sans MS" w:hAnsi="Comic Sans MS"/>
          <w:sz w:val="20"/>
          <w:szCs w:val="20"/>
        </w:rPr>
        <w:t xml:space="preserve"> is 4 cm.</w:t>
      </w:r>
    </w:p>
    <w:p w:rsidR="006671E4" w:rsidRPr="00FA0802" w:rsidRDefault="006671E4" w:rsidP="00380ED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(a)</w:t>
      </w:r>
      <w:r w:rsidRPr="00FA0802">
        <w:rPr>
          <w:rFonts w:ascii="Comic Sans MS" w:hAnsi="Comic Sans MS"/>
          <w:sz w:val="20"/>
          <w:szCs w:val="20"/>
        </w:rPr>
        <w:tab/>
        <w:t xml:space="preserve">Work out the length of cylinder </w:t>
      </w:r>
      <w:r w:rsidRPr="00FA0802">
        <w:rPr>
          <w:rFonts w:ascii="Comic Sans MS" w:hAnsi="Comic Sans MS"/>
          <w:b/>
          <w:bCs/>
          <w:sz w:val="20"/>
          <w:szCs w:val="20"/>
        </w:rPr>
        <w:t>Q</w:t>
      </w:r>
      <w:r w:rsidR="00380ED3"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>
      <w:pPr>
        <w:pStyle w:val="right"/>
        <w:tabs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…………… cm</w:t>
      </w:r>
    </w:p>
    <w:p w:rsidR="006671E4" w:rsidRPr="00FA0802" w:rsidRDefault="00380ED3" w:rsidP="00380ED3">
      <w:pPr>
        <w:pStyle w:val="mark"/>
        <w:tabs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(3)</w:t>
      </w:r>
    </w:p>
    <w:p w:rsidR="006671E4" w:rsidRPr="00FA0802" w:rsidRDefault="006671E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 xml:space="preserve">The volume of cylinder </w:t>
      </w:r>
      <w:r w:rsidRPr="00FA0802">
        <w:rPr>
          <w:rFonts w:ascii="Comic Sans MS" w:hAnsi="Comic Sans MS"/>
          <w:b/>
          <w:bCs/>
          <w:sz w:val="20"/>
          <w:szCs w:val="20"/>
        </w:rPr>
        <w:t>P</w:t>
      </w:r>
      <w:r w:rsidRPr="00FA0802">
        <w:rPr>
          <w:rFonts w:ascii="Comic Sans MS" w:hAnsi="Comic Sans MS"/>
          <w:sz w:val="20"/>
          <w:szCs w:val="20"/>
        </w:rPr>
        <w:t xml:space="preserve"> is 100</w:t>
      </w:r>
      <w:r w:rsidR="00FA0802" w:rsidRPr="00FA0802">
        <w:rPr>
          <w:rFonts w:ascii="Comic Sans MS" w:hAnsi="Comic Sans MS" w:cs="Symbol"/>
          <w:i/>
          <w:iCs/>
          <w:sz w:val="20"/>
          <w:szCs w:val="20"/>
        </w:rPr>
        <w:t>π</w:t>
      </w:r>
      <w:r w:rsidRPr="00FA0802">
        <w:rPr>
          <w:rFonts w:ascii="Comic Sans MS" w:hAnsi="Comic Sans MS"/>
          <w:sz w:val="20"/>
          <w:szCs w:val="20"/>
        </w:rPr>
        <w:t xml:space="preserve"> cm</w:t>
      </w:r>
      <w:r w:rsidRPr="00FA0802">
        <w:rPr>
          <w:rFonts w:ascii="Comic Sans MS" w:hAnsi="Comic Sans MS"/>
          <w:position w:val="10"/>
          <w:sz w:val="20"/>
          <w:szCs w:val="20"/>
        </w:rPr>
        <w:t>3</w:t>
      </w:r>
      <w:r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 w:rsidP="00380ED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(b)</w:t>
      </w:r>
      <w:r w:rsidRPr="00FA0802">
        <w:rPr>
          <w:rFonts w:ascii="Comic Sans MS" w:hAnsi="Comic Sans MS"/>
          <w:sz w:val="20"/>
          <w:szCs w:val="20"/>
        </w:rPr>
        <w:tab/>
        <w:t xml:space="preserve">Work out the volume of cylinder </w:t>
      </w:r>
      <w:r w:rsidRPr="00FA0802">
        <w:rPr>
          <w:rFonts w:ascii="Comic Sans MS" w:hAnsi="Comic Sans MS"/>
          <w:b/>
          <w:bCs/>
          <w:sz w:val="20"/>
          <w:szCs w:val="20"/>
        </w:rPr>
        <w:t>Q</w:t>
      </w:r>
      <w:r w:rsidRPr="00FA0802">
        <w:rPr>
          <w:rFonts w:ascii="Comic Sans MS" w:hAnsi="Comic Sans MS"/>
          <w:sz w:val="20"/>
          <w:szCs w:val="20"/>
        </w:rPr>
        <w:t>.</w:t>
      </w:r>
      <w:r w:rsidRPr="00FA0802">
        <w:rPr>
          <w:rFonts w:ascii="Comic Sans MS" w:hAnsi="Comic Sans MS"/>
          <w:sz w:val="20"/>
          <w:szCs w:val="20"/>
        </w:rPr>
        <w:br/>
        <w:t xml:space="preserve">Give your answer as a multiple of </w:t>
      </w:r>
      <w:r w:rsidR="00FA0802" w:rsidRPr="00FA0802">
        <w:rPr>
          <w:rFonts w:ascii="Comic Sans MS" w:hAnsi="Comic Sans MS" w:cs="Symbol"/>
          <w:i/>
          <w:iCs/>
          <w:sz w:val="20"/>
          <w:szCs w:val="20"/>
        </w:rPr>
        <w:t>π</w:t>
      </w:r>
    </w:p>
    <w:p w:rsidR="00FA0802" w:rsidRDefault="00FA0802">
      <w:pPr>
        <w:pStyle w:val="right"/>
        <w:tabs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0"/>
          <w:szCs w:val="20"/>
        </w:rPr>
      </w:pPr>
    </w:p>
    <w:p w:rsidR="006671E4" w:rsidRPr="00FA0802" w:rsidRDefault="006671E4">
      <w:pPr>
        <w:pStyle w:val="right"/>
        <w:tabs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…………… cm</w:t>
      </w:r>
      <w:r w:rsidRPr="00FA0802">
        <w:rPr>
          <w:rFonts w:ascii="Comic Sans MS" w:hAnsi="Comic Sans MS"/>
          <w:position w:val="10"/>
          <w:sz w:val="20"/>
          <w:szCs w:val="20"/>
        </w:rPr>
        <w:t>3</w:t>
      </w:r>
    </w:p>
    <w:p w:rsidR="006671E4" w:rsidRPr="00FA0802" w:rsidRDefault="006671E4">
      <w:pPr>
        <w:pStyle w:val="mark"/>
        <w:tabs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(2)</w:t>
      </w:r>
    </w:p>
    <w:p w:rsidR="006671E4" w:rsidRPr="00FA0802" w:rsidRDefault="006671E4" w:rsidP="00380ED3">
      <w:pPr>
        <w:pStyle w:val="mark"/>
        <w:tabs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(Total 5 marks)</w:t>
      </w:r>
    </w:p>
    <w:p w:rsidR="006671E4" w:rsidRPr="00FA0802" w:rsidRDefault="00FA08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lastRenderedPageBreak/>
        <w:t>3</w:t>
      </w:r>
      <w:r w:rsidR="006671E4" w:rsidRPr="00FA0802">
        <w:rPr>
          <w:rFonts w:ascii="Comic Sans MS" w:hAnsi="Comic Sans MS"/>
          <w:b/>
          <w:bCs/>
          <w:sz w:val="20"/>
          <w:szCs w:val="20"/>
        </w:rPr>
        <w:t>.</w:t>
      </w:r>
      <w:r w:rsidR="006671E4" w:rsidRPr="00FA0802">
        <w:rPr>
          <w:rFonts w:ascii="Comic Sans MS" w:hAnsi="Comic Sans MS"/>
          <w:sz w:val="20"/>
          <w:szCs w:val="20"/>
        </w:rPr>
        <w:tab/>
      </w:r>
    </w:p>
    <w:p w:rsidR="006671E4" w:rsidRPr="00FA0802" w:rsidRDefault="00E63DC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234690" cy="16243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E4" w:rsidRPr="00FA0802" w:rsidRDefault="006671E4">
      <w:pPr>
        <w:pStyle w:val="right"/>
        <w:tabs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 xml:space="preserve">Diagram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NOT </w:t>
      </w:r>
      <w:r w:rsidRPr="00FA0802">
        <w:rPr>
          <w:rFonts w:ascii="Comic Sans MS" w:hAnsi="Comic Sans MS"/>
          <w:sz w:val="20"/>
          <w:szCs w:val="20"/>
        </w:rPr>
        <w:t xml:space="preserve"> accurately drawn</w:t>
      </w:r>
    </w:p>
    <w:p w:rsidR="006671E4" w:rsidRPr="00FA0802" w:rsidRDefault="006671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 xml:space="preserve">Two prisms, </w:t>
      </w:r>
      <w:r w:rsidRPr="00FA0802">
        <w:rPr>
          <w:rFonts w:ascii="Comic Sans MS" w:hAnsi="Comic Sans MS"/>
          <w:b/>
          <w:bCs/>
          <w:sz w:val="20"/>
          <w:szCs w:val="20"/>
        </w:rPr>
        <w:t>A</w:t>
      </w:r>
      <w:r w:rsidRPr="00FA0802">
        <w:rPr>
          <w:rFonts w:ascii="Comic Sans MS" w:hAnsi="Comic Sans MS"/>
          <w:sz w:val="20"/>
          <w:szCs w:val="20"/>
        </w:rPr>
        <w:t xml:space="preserve"> and </w:t>
      </w:r>
      <w:r w:rsidRPr="00FA0802">
        <w:rPr>
          <w:rFonts w:ascii="Comic Sans MS" w:hAnsi="Comic Sans MS"/>
          <w:b/>
          <w:bCs/>
          <w:sz w:val="20"/>
          <w:szCs w:val="20"/>
        </w:rPr>
        <w:t>B</w:t>
      </w:r>
      <w:r w:rsidRPr="00FA0802">
        <w:rPr>
          <w:rFonts w:ascii="Comic Sans MS" w:hAnsi="Comic Sans MS"/>
          <w:sz w:val="20"/>
          <w:szCs w:val="20"/>
        </w:rPr>
        <w:t>, are mathematically similar.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volume of prism </w:t>
      </w:r>
      <w:r w:rsidRPr="00FA0802">
        <w:rPr>
          <w:rFonts w:ascii="Comic Sans MS" w:hAnsi="Comic Sans MS"/>
          <w:b/>
          <w:bCs/>
          <w:sz w:val="20"/>
          <w:szCs w:val="20"/>
        </w:rPr>
        <w:t>A</w:t>
      </w:r>
      <w:r w:rsidRPr="00FA0802">
        <w:rPr>
          <w:rFonts w:ascii="Comic Sans MS" w:hAnsi="Comic Sans MS"/>
          <w:sz w:val="20"/>
          <w:szCs w:val="20"/>
        </w:rPr>
        <w:t xml:space="preserve"> is 12 000 cm</w:t>
      </w:r>
      <w:r w:rsidRPr="00FA0802">
        <w:rPr>
          <w:rStyle w:val="A16"/>
          <w:rFonts w:ascii="Comic Sans MS" w:hAnsi="Comic Sans MS"/>
          <w:position w:val="10"/>
          <w:sz w:val="20"/>
          <w:szCs w:val="20"/>
        </w:rPr>
        <w:t>3</w:t>
      </w:r>
      <w:r w:rsidRPr="00FA0802">
        <w:rPr>
          <w:rFonts w:ascii="Comic Sans MS" w:hAnsi="Comic Sans MS"/>
          <w:sz w:val="20"/>
          <w:szCs w:val="20"/>
        </w:rPr>
        <w:t>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volume of prism </w:t>
      </w:r>
      <w:r w:rsidRPr="00FA0802">
        <w:rPr>
          <w:rFonts w:ascii="Comic Sans MS" w:hAnsi="Comic Sans MS"/>
          <w:b/>
          <w:bCs/>
          <w:sz w:val="20"/>
          <w:szCs w:val="20"/>
        </w:rPr>
        <w:t>B</w:t>
      </w:r>
      <w:r w:rsidRPr="00FA0802">
        <w:rPr>
          <w:rFonts w:ascii="Comic Sans MS" w:hAnsi="Comic Sans MS"/>
          <w:sz w:val="20"/>
          <w:szCs w:val="20"/>
        </w:rPr>
        <w:t xml:space="preserve"> is 49 152 cm</w:t>
      </w:r>
      <w:r w:rsidRPr="00FA0802">
        <w:rPr>
          <w:rStyle w:val="A16"/>
          <w:rFonts w:ascii="Comic Sans MS" w:hAnsi="Comic Sans MS"/>
          <w:position w:val="10"/>
          <w:sz w:val="20"/>
          <w:szCs w:val="20"/>
        </w:rPr>
        <w:t>3</w:t>
      </w:r>
      <w:r w:rsidRPr="00FA0802">
        <w:rPr>
          <w:rFonts w:ascii="Comic Sans MS" w:hAnsi="Comic Sans MS"/>
          <w:sz w:val="20"/>
          <w:szCs w:val="20"/>
        </w:rPr>
        <w:t>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total surface area of prism </w:t>
      </w:r>
      <w:r w:rsidRPr="00FA0802">
        <w:rPr>
          <w:rFonts w:ascii="Comic Sans MS" w:hAnsi="Comic Sans MS"/>
          <w:b/>
          <w:bCs/>
          <w:sz w:val="20"/>
          <w:szCs w:val="20"/>
        </w:rPr>
        <w:t>B</w:t>
      </w:r>
      <w:r w:rsidRPr="00FA0802">
        <w:rPr>
          <w:rFonts w:ascii="Comic Sans MS" w:hAnsi="Comic Sans MS"/>
          <w:sz w:val="20"/>
          <w:szCs w:val="20"/>
        </w:rPr>
        <w:t xml:space="preserve"> is 9728 cm</w:t>
      </w:r>
      <w:r w:rsidRPr="00FA0802">
        <w:rPr>
          <w:rStyle w:val="A16"/>
          <w:rFonts w:ascii="Comic Sans MS" w:hAnsi="Comic Sans MS"/>
          <w:position w:val="10"/>
          <w:sz w:val="20"/>
          <w:szCs w:val="20"/>
        </w:rPr>
        <w:t>2</w:t>
      </w:r>
      <w:r w:rsidRPr="00FA0802">
        <w:rPr>
          <w:rFonts w:ascii="Comic Sans MS" w:hAnsi="Comic Sans MS"/>
          <w:sz w:val="20"/>
          <w:szCs w:val="20"/>
        </w:rPr>
        <w:t>.</w:t>
      </w:r>
    </w:p>
    <w:p w:rsidR="006671E4" w:rsidRDefault="006671E4" w:rsidP="00380E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 xml:space="preserve">Calculate the total surface area of prism </w:t>
      </w:r>
    </w:p>
    <w:p w:rsidR="006671E4" w:rsidRPr="00FA0802" w:rsidRDefault="006671E4">
      <w:pPr>
        <w:pStyle w:val="right"/>
        <w:tabs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............................... cm</w:t>
      </w:r>
      <w:r w:rsidRPr="00FA0802">
        <w:rPr>
          <w:rStyle w:val="A16"/>
          <w:rFonts w:ascii="Comic Sans MS" w:hAnsi="Comic Sans MS"/>
          <w:position w:val="10"/>
          <w:sz w:val="20"/>
          <w:szCs w:val="20"/>
        </w:rPr>
        <w:t>2</w:t>
      </w:r>
    </w:p>
    <w:p w:rsidR="006671E4" w:rsidRPr="00FA0802" w:rsidRDefault="00380ED3" w:rsidP="00380ED3">
      <w:pPr>
        <w:pStyle w:val="mark"/>
        <w:tabs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(Total 4 marks</w:t>
      </w:r>
    </w:p>
    <w:p w:rsidR="006671E4" w:rsidRPr="00FA0802" w:rsidRDefault="00FA08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4</w:t>
      </w:r>
      <w:r w:rsidR="006671E4" w:rsidRPr="00FA0802">
        <w:rPr>
          <w:rFonts w:ascii="Comic Sans MS" w:hAnsi="Comic Sans MS"/>
          <w:b/>
          <w:bCs/>
          <w:sz w:val="20"/>
          <w:szCs w:val="20"/>
        </w:rPr>
        <w:t>.</w:t>
      </w:r>
      <w:r w:rsidR="006671E4" w:rsidRPr="00FA0802">
        <w:rPr>
          <w:rFonts w:ascii="Comic Sans MS" w:hAnsi="Comic Sans MS"/>
          <w:sz w:val="20"/>
          <w:szCs w:val="20"/>
        </w:rPr>
        <w:tab/>
      </w:r>
    </w:p>
    <w:p w:rsidR="006671E4" w:rsidRPr="00FA0802" w:rsidRDefault="006671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</w:r>
      <w:r w:rsidR="00E63DC8" w:rsidRPr="00FA0802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616960" cy="19513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E4" w:rsidRPr="00FA0802" w:rsidRDefault="006671E4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 xml:space="preserve">Diagram </w:t>
      </w:r>
      <w:r w:rsidRPr="00FA0802">
        <w:rPr>
          <w:rFonts w:ascii="Comic Sans MS" w:hAnsi="Comic Sans MS"/>
          <w:b/>
          <w:bCs/>
          <w:sz w:val="20"/>
          <w:szCs w:val="20"/>
        </w:rPr>
        <w:t>NOT</w:t>
      </w:r>
      <w:r w:rsidRPr="00FA0802">
        <w:rPr>
          <w:rFonts w:ascii="Comic Sans MS" w:hAnsi="Comic Sans MS"/>
          <w:sz w:val="20"/>
          <w:szCs w:val="20"/>
        </w:rPr>
        <w:br/>
        <w:t>accurately drawn</w:t>
      </w:r>
    </w:p>
    <w:p w:rsidR="006671E4" w:rsidRPr="00FA0802" w:rsidRDefault="006671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ab/>
        <w:t xml:space="preserve">Two cones,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P </w:t>
      </w:r>
      <w:r w:rsidRPr="00FA0802">
        <w:rPr>
          <w:rFonts w:ascii="Comic Sans MS" w:hAnsi="Comic Sans MS"/>
          <w:sz w:val="20"/>
          <w:szCs w:val="20"/>
        </w:rPr>
        <w:t xml:space="preserve">and </w:t>
      </w:r>
      <w:r w:rsidRPr="00FA0802">
        <w:rPr>
          <w:rFonts w:ascii="Comic Sans MS" w:hAnsi="Comic Sans MS"/>
          <w:b/>
          <w:bCs/>
          <w:sz w:val="20"/>
          <w:szCs w:val="20"/>
        </w:rPr>
        <w:t>Q</w:t>
      </w:r>
      <w:r w:rsidRPr="00FA0802">
        <w:rPr>
          <w:rFonts w:ascii="Comic Sans MS" w:hAnsi="Comic Sans MS"/>
          <w:sz w:val="20"/>
          <w:szCs w:val="20"/>
        </w:rPr>
        <w:t>, are mathematically similar.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total surface area of cone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P </w:t>
      </w:r>
      <w:r w:rsidRPr="00FA0802">
        <w:rPr>
          <w:rFonts w:ascii="Comic Sans MS" w:hAnsi="Comic Sans MS"/>
          <w:sz w:val="20"/>
          <w:szCs w:val="20"/>
        </w:rPr>
        <w:t>is 24 cm</w:t>
      </w:r>
      <w:r w:rsidRPr="00FA0802">
        <w:rPr>
          <w:rFonts w:ascii="Comic Sans MS" w:hAnsi="Comic Sans MS"/>
          <w:position w:val="10"/>
          <w:sz w:val="20"/>
          <w:szCs w:val="20"/>
        </w:rPr>
        <w:t>2</w:t>
      </w:r>
      <w:r w:rsidRPr="00FA0802">
        <w:rPr>
          <w:rFonts w:ascii="Comic Sans MS" w:hAnsi="Comic Sans MS"/>
          <w:sz w:val="20"/>
          <w:szCs w:val="20"/>
        </w:rPr>
        <w:t>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total surface area of cone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Q </w:t>
      </w:r>
      <w:r w:rsidRPr="00FA0802">
        <w:rPr>
          <w:rFonts w:ascii="Comic Sans MS" w:hAnsi="Comic Sans MS"/>
          <w:sz w:val="20"/>
          <w:szCs w:val="20"/>
        </w:rPr>
        <w:t>is 96 cm</w:t>
      </w:r>
      <w:r w:rsidRPr="00FA0802">
        <w:rPr>
          <w:rFonts w:ascii="Comic Sans MS" w:hAnsi="Comic Sans MS"/>
          <w:position w:val="10"/>
          <w:sz w:val="20"/>
          <w:szCs w:val="20"/>
        </w:rPr>
        <w:t>2</w:t>
      </w:r>
      <w:r w:rsidRPr="00FA0802">
        <w:rPr>
          <w:rFonts w:ascii="Comic Sans MS" w:hAnsi="Comic Sans MS"/>
          <w:sz w:val="20"/>
          <w:szCs w:val="20"/>
        </w:rPr>
        <w:t>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height of cone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P </w:t>
      </w:r>
      <w:r w:rsidRPr="00FA0802">
        <w:rPr>
          <w:rFonts w:ascii="Comic Sans MS" w:hAnsi="Comic Sans MS"/>
          <w:sz w:val="20"/>
          <w:szCs w:val="20"/>
        </w:rPr>
        <w:t>is 4 cm.</w:t>
      </w:r>
    </w:p>
    <w:p w:rsidR="006671E4" w:rsidRPr="00FA0802" w:rsidRDefault="006671E4" w:rsidP="00380ED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i/>
          <w:iCs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 xml:space="preserve"> (a)</w:t>
      </w:r>
      <w:r w:rsidRPr="00FA0802">
        <w:rPr>
          <w:rFonts w:ascii="Comic Sans MS" w:hAnsi="Comic Sans MS"/>
          <w:sz w:val="20"/>
          <w:szCs w:val="20"/>
        </w:rPr>
        <w:tab/>
        <w:t xml:space="preserve">Work out the height of cone </w:t>
      </w:r>
      <w:r w:rsidRPr="00FA0802">
        <w:rPr>
          <w:rFonts w:ascii="Comic Sans MS" w:hAnsi="Comic Sans MS"/>
          <w:b/>
          <w:bCs/>
          <w:sz w:val="20"/>
          <w:szCs w:val="20"/>
        </w:rPr>
        <w:t>Q</w:t>
      </w:r>
      <w:r w:rsidR="00380ED3" w:rsidRPr="00FA0802">
        <w:rPr>
          <w:rFonts w:ascii="Comic Sans MS" w:hAnsi="Comic Sans MS"/>
          <w:i/>
          <w:iCs/>
          <w:sz w:val="20"/>
          <w:szCs w:val="20"/>
        </w:rPr>
        <w:t>.</w:t>
      </w:r>
    </w:p>
    <w:p w:rsidR="006671E4" w:rsidRPr="00FA0802" w:rsidRDefault="006671E4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...................................... cm</w:t>
      </w:r>
    </w:p>
    <w:p w:rsidR="006671E4" w:rsidRPr="00FA0802" w:rsidRDefault="006671E4" w:rsidP="00380ED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(3)</w:t>
      </w:r>
    </w:p>
    <w:p w:rsidR="006671E4" w:rsidRPr="00FA0802" w:rsidRDefault="006671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 xml:space="preserve">The volume of cone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P </w:t>
      </w:r>
      <w:r w:rsidRPr="00FA0802">
        <w:rPr>
          <w:rFonts w:ascii="Comic Sans MS" w:hAnsi="Comic Sans MS"/>
          <w:sz w:val="20"/>
          <w:szCs w:val="20"/>
        </w:rPr>
        <w:t>is 12 cm</w:t>
      </w:r>
      <w:r w:rsidRPr="00FA0802">
        <w:rPr>
          <w:rFonts w:ascii="Comic Sans MS" w:hAnsi="Comic Sans MS"/>
          <w:position w:val="10"/>
          <w:sz w:val="20"/>
          <w:szCs w:val="20"/>
        </w:rPr>
        <w:t>3</w:t>
      </w:r>
      <w:r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(b)</w:t>
      </w:r>
      <w:r w:rsidRPr="00FA0802">
        <w:rPr>
          <w:rFonts w:ascii="Comic Sans MS" w:hAnsi="Comic Sans MS"/>
          <w:sz w:val="20"/>
          <w:szCs w:val="20"/>
        </w:rPr>
        <w:tab/>
        <w:t xml:space="preserve">Work out the volume of cone </w:t>
      </w:r>
      <w:r w:rsidRPr="00FA0802">
        <w:rPr>
          <w:rFonts w:ascii="Comic Sans MS" w:hAnsi="Comic Sans MS"/>
          <w:b/>
          <w:bCs/>
          <w:sz w:val="20"/>
          <w:szCs w:val="20"/>
        </w:rPr>
        <w:t>Q</w:t>
      </w:r>
      <w:r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..................................... cm</w:t>
      </w:r>
      <w:r w:rsidRPr="00FA0802">
        <w:rPr>
          <w:rFonts w:ascii="Comic Sans MS" w:hAnsi="Comic Sans MS"/>
          <w:position w:val="10"/>
          <w:sz w:val="20"/>
          <w:szCs w:val="20"/>
        </w:rPr>
        <w:t>3</w:t>
      </w:r>
    </w:p>
    <w:p w:rsidR="006671E4" w:rsidRPr="00FA0802" w:rsidRDefault="006671E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(2)</w:t>
      </w:r>
    </w:p>
    <w:p w:rsidR="006671E4" w:rsidRPr="00FA0802" w:rsidRDefault="00380ED3" w:rsidP="00380ED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(Total 5 marks</w:t>
      </w:r>
    </w:p>
    <w:p w:rsidR="006671E4" w:rsidRPr="00FA0802" w:rsidRDefault="006671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b/>
          <w:bCs/>
          <w:sz w:val="20"/>
          <w:szCs w:val="20"/>
        </w:rPr>
        <w:lastRenderedPageBreak/>
        <w:t xml:space="preserve"> </w:t>
      </w:r>
      <w:r w:rsidR="00FA0802">
        <w:rPr>
          <w:rFonts w:ascii="Comic Sans MS" w:hAnsi="Comic Sans MS"/>
          <w:b/>
          <w:bCs/>
          <w:sz w:val="20"/>
          <w:szCs w:val="20"/>
        </w:rPr>
        <w:t>5</w:t>
      </w:r>
      <w:r w:rsidRPr="00FA0802">
        <w:rPr>
          <w:rFonts w:ascii="Comic Sans MS" w:hAnsi="Comic Sans MS"/>
          <w:b/>
          <w:bCs/>
          <w:sz w:val="20"/>
          <w:szCs w:val="20"/>
        </w:rPr>
        <w:t>.</w:t>
      </w:r>
      <w:r w:rsidRPr="00FA0802">
        <w:rPr>
          <w:rFonts w:ascii="Comic Sans MS" w:hAnsi="Comic Sans MS"/>
          <w:sz w:val="20"/>
          <w:szCs w:val="20"/>
        </w:rPr>
        <w:tab/>
      </w:r>
    </w:p>
    <w:p w:rsidR="006671E4" w:rsidRPr="00FA0802" w:rsidRDefault="006671E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</w:r>
      <w:r w:rsidRPr="00FA0802">
        <w:rPr>
          <w:rFonts w:ascii="Comic Sans MS" w:hAnsi="Comic Sans MS"/>
          <w:sz w:val="20"/>
          <w:szCs w:val="20"/>
        </w:rPr>
        <w:tab/>
      </w:r>
      <w:r w:rsidR="00E63DC8" w:rsidRPr="00FA0802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783840" cy="192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E4" w:rsidRPr="00FA0802" w:rsidRDefault="006671E4">
      <w:pPr>
        <w:pStyle w:val="right"/>
        <w:tabs>
          <w:tab w:val="right" w:pos="8504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 xml:space="preserve">Diagram </w:t>
      </w:r>
      <w:r w:rsidRPr="00FA0802">
        <w:rPr>
          <w:rFonts w:ascii="Comic Sans MS" w:hAnsi="Comic Sans MS"/>
          <w:b/>
          <w:bCs/>
          <w:sz w:val="20"/>
          <w:szCs w:val="20"/>
        </w:rPr>
        <w:t>NOT</w:t>
      </w:r>
      <w:r w:rsidRPr="00FA0802">
        <w:rPr>
          <w:rFonts w:ascii="Comic Sans MS" w:hAnsi="Comic Sans MS"/>
          <w:sz w:val="20"/>
          <w:szCs w:val="20"/>
        </w:rPr>
        <w:t xml:space="preserve"> accurately drawn</w:t>
      </w:r>
    </w:p>
    <w:p w:rsidR="006671E4" w:rsidRPr="00FA0802" w:rsidRDefault="006671E4" w:rsidP="00380E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 xml:space="preserve">Two solid shapes,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A </w:t>
      </w:r>
      <w:r w:rsidRPr="00FA0802">
        <w:rPr>
          <w:rFonts w:ascii="Comic Sans MS" w:hAnsi="Comic Sans MS"/>
          <w:sz w:val="20"/>
          <w:szCs w:val="20"/>
        </w:rPr>
        <w:t xml:space="preserve">and </w:t>
      </w:r>
      <w:r w:rsidRPr="00FA0802">
        <w:rPr>
          <w:rFonts w:ascii="Comic Sans MS" w:hAnsi="Comic Sans MS"/>
          <w:b/>
          <w:bCs/>
          <w:sz w:val="20"/>
          <w:szCs w:val="20"/>
        </w:rPr>
        <w:t>B</w:t>
      </w:r>
      <w:r w:rsidRPr="00FA0802">
        <w:rPr>
          <w:rFonts w:ascii="Comic Sans MS" w:hAnsi="Comic Sans MS"/>
          <w:sz w:val="20"/>
          <w:szCs w:val="20"/>
        </w:rPr>
        <w:t>, are mathematically similar.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base of shape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A </w:t>
      </w:r>
      <w:r w:rsidRPr="00FA0802">
        <w:rPr>
          <w:rFonts w:ascii="Comic Sans MS" w:hAnsi="Comic Sans MS"/>
          <w:sz w:val="20"/>
          <w:szCs w:val="20"/>
        </w:rPr>
        <w:t>is a circle with radius 4 cm.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base of shape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B </w:t>
      </w:r>
      <w:r w:rsidRPr="00FA0802">
        <w:rPr>
          <w:rFonts w:ascii="Comic Sans MS" w:hAnsi="Comic Sans MS"/>
          <w:sz w:val="20"/>
          <w:szCs w:val="20"/>
        </w:rPr>
        <w:t>is a circle with radius 8 cm.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 xml:space="preserve">The surface area of shape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A </w:t>
      </w:r>
      <w:r w:rsidRPr="00FA0802">
        <w:rPr>
          <w:rFonts w:ascii="Comic Sans MS" w:hAnsi="Comic Sans MS"/>
          <w:sz w:val="20"/>
          <w:szCs w:val="20"/>
        </w:rPr>
        <w:t>is 80 cm</w:t>
      </w:r>
      <w:r w:rsidRPr="00FA0802">
        <w:rPr>
          <w:rFonts w:ascii="Comic Sans MS" w:hAnsi="Comic Sans MS"/>
          <w:position w:val="10"/>
          <w:sz w:val="20"/>
          <w:szCs w:val="20"/>
        </w:rPr>
        <w:t>2</w:t>
      </w:r>
      <w:r w:rsidR="00380ED3"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(a)</w:t>
      </w:r>
      <w:r w:rsidRPr="00FA0802">
        <w:rPr>
          <w:rFonts w:ascii="Comic Sans MS" w:hAnsi="Comic Sans MS"/>
          <w:sz w:val="20"/>
          <w:szCs w:val="20"/>
        </w:rPr>
        <w:tab/>
        <w:t xml:space="preserve">Work out the surface area of shape </w:t>
      </w:r>
      <w:r w:rsidRPr="00FA0802">
        <w:rPr>
          <w:rFonts w:ascii="Comic Sans MS" w:hAnsi="Comic Sans MS"/>
          <w:b/>
          <w:bCs/>
          <w:sz w:val="20"/>
          <w:szCs w:val="20"/>
        </w:rPr>
        <w:t>B</w:t>
      </w:r>
      <w:r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>
      <w:pPr>
        <w:pStyle w:val="right"/>
        <w:tabs>
          <w:tab w:val="right" w:pos="8504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............................ cm</w:t>
      </w:r>
      <w:r w:rsidRPr="00FA0802">
        <w:rPr>
          <w:rFonts w:ascii="Comic Sans MS" w:hAnsi="Comic Sans MS"/>
          <w:position w:val="10"/>
          <w:sz w:val="20"/>
          <w:szCs w:val="20"/>
        </w:rPr>
        <w:t>2</w:t>
      </w:r>
    </w:p>
    <w:p w:rsidR="006671E4" w:rsidRPr="00FA0802" w:rsidRDefault="006671E4">
      <w:pPr>
        <w:pStyle w:val="mark"/>
        <w:tabs>
          <w:tab w:val="right" w:pos="9638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(2)</w:t>
      </w:r>
    </w:p>
    <w:p w:rsidR="006671E4" w:rsidRPr="00FA0802" w:rsidRDefault="006671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ab/>
        <w:t xml:space="preserve">The volume of shape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B </w:t>
      </w:r>
      <w:r w:rsidRPr="00FA0802">
        <w:rPr>
          <w:rFonts w:ascii="Comic Sans MS" w:hAnsi="Comic Sans MS"/>
          <w:sz w:val="20"/>
          <w:szCs w:val="20"/>
        </w:rPr>
        <w:t>is 600 cm</w:t>
      </w:r>
      <w:r w:rsidRPr="00FA0802">
        <w:rPr>
          <w:rFonts w:ascii="Comic Sans MS" w:hAnsi="Comic Sans MS"/>
          <w:position w:val="10"/>
          <w:sz w:val="20"/>
          <w:szCs w:val="20"/>
        </w:rPr>
        <w:t>3</w:t>
      </w:r>
      <w:r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 w:rsidP="00380ED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(b)</w:t>
      </w:r>
      <w:r w:rsidRPr="00FA0802">
        <w:rPr>
          <w:rFonts w:ascii="Comic Sans MS" w:hAnsi="Comic Sans MS"/>
          <w:sz w:val="20"/>
          <w:szCs w:val="20"/>
        </w:rPr>
        <w:tab/>
        <w:t xml:space="preserve">Work out the volume of shape </w:t>
      </w:r>
      <w:r w:rsidRPr="00FA0802">
        <w:rPr>
          <w:rFonts w:ascii="Comic Sans MS" w:hAnsi="Comic Sans MS"/>
          <w:b/>
          <w:bCs/>
          <w:sz w:val="20"/>
          <w:szCs w:val="20"/>
        </w:rPr>
        <w:t>A</w:t>
      </w:r>
      <w:r w:rsidR="00380ED3" w:rsidRPr="00FA0802">
        <w:rPr>
          <w:rFonts w:ascii="Comic Sans MS" w:hAnsi="Comic Sans MS"/>
          <w:sz w:val="20"/>
          <w:szCs w:val="20"/>
        </w:rPr>
        <w:t>.</w:t>
      </w:r>
    </w:p>
    <w:p w:rsidR="006671E4" w:rsidRPr="00FA0802" w:rsidRDefault="006671E4">
      <w:pPr>
        <w:pStyle w:val="right"/>
        <w:tabs>
          <w:tab w:val="right" w:pos="8504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............................ cm</w:t>
      </w:r>
      <w:r w:rsidRPr="00FA0802">
        <w:rPr>
          <w:rFonts w:ascii="Comic Sans MS" w:hAnsi="Comic Sans MS"/>
          <w:position w:val="10"/>
          <w:sz w:val="20"/>
          <w:szCs w:val="20"/>
        </w:rPr>
        <w:t>3</w:t>
      </w:r>
    </w:p>
    <w:p w:rsidR="006671E4" w:rsidRPr="00FA0802" w:rsidRDefault="006671E4">
      <w:pPr>
        <w:pStyle w:val="mark"/>
        <w:tabs>
          <w:tab w:val="right" w:pos="9638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(2)</w:t>
      </w:r>
    </w:p>
    <w:p w:rsidR="006671E4" w:rsidRPr="00FA0802" w:rsidRDefault="006671E4">
      <w:pPr>
        <w:pStyle w:val="mark"/>
        <w:tabs>
          <w:tab w:val="right" w:pos="9638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(Total 4 marks)</w:t>
      </w:r>
    </w:p>
    <w:p w:rsidR="006671E4" w:rsidRPr="00FA0802" w:rsidRDefault="00FA080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6</w:t>
      </w:r>
      <w:r w:rsidR="006671E4" w:rsidRPr="00FA0802">
        <w:rPr>
          <w:rFonts w:ascii="Comic Sans MS" w:hAnsi="Comic Sans MS"/>
          <w:b/>
          <w:bCs/>
          <w:sz w:val="20"/>
          <w:szCs w:val="20"/>
        </w:rPr>
        <w:t>.</w:t>
      </w:r>
      <w:r w:rsidR="006671E4" w:rsidRPr="00FA0802">
        <w:rPr>
          <w:rFonts w:ascii="Comic Sans MS" w:hAnsi="Comic Sans MS"/>
          <w:sz w:val="20"/>
          <w:szCs w:val="20"/>
        </w:rPr>
        <w:tab/>
      </w:r>
    </w:p>
    <w:p w:rsidR="006671E4" w:rsidRPr="00FA0802" w:rsidRDefault="00E63DC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715895" cy="186944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E4" w:rsidRPr="00FA0802" w:rsidRDefault="006671E4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 xml:space="preserve">Diagram </w:t>
      </w:r>
      <w:r w:rsidRPr="00FA0802">
        <w:rPr>
          <w:rFonts w:ascii="Comic Sans MS" w:hAnsi="Comic Sans MS"/>
          <w:b/>
          <w:bCs/>
          <w:sz w:val="20"/>
          <w:szCs w:val="20"/>
        </w:rPr>
        <w:t xml:space="preserve">NOT </w:t>
      </w:r>
      <w:r w:rsidRPr="00FA0802">
        <w:rPr>
          <w:rFonts w:ascii="Comic Sans MS" w:hAnsi="Comic Sans MS"/>
          <w:sz w:val="20"/>
          <w:szCs w:val="20"/>
        </w:rPr>
        <w:t>accurately drawn</w:t>
      </w:r>
    </w:p>
    <w:p w:rsidR="006671E4" w:rsidRPr="00FA0802" w:rsidRDefault="006671E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ab/>
        <w:t>The two cylinders, A and B, are mathematically similar.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>The height of cylinder B is twice the height of cylinder A.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>The total surface area of cylinder A is 180 cm</w:t>
      </w:r>
      <w:r w:rsidRPr="00FA0802">
        <w:rPr>
          <w:rFonts w:ascii="Comic Sans MS" w:hAnsi="Comic Sans MS"/>
          <w:position w:val="10"/>
          <w:sz w:val="20"/>
          <w:szCs w:val="20"/>
        </w:rPr>
        <w:t>2</w:t>
      </w:r>
      <w:r w:rsidRPr="00FA0802">
        <w:rPr>
          <w:rFonts w:ascii="Comic Sans MS" w:hAnsi="Comic Sans MS"/>
          <w:sz w:val="20"/>
          <w:szCs w:val="20"/>
        </w:rPr>
        <w:t>.</w:t>
      </w:r>
      <w:r w:rsidR="00FA0802">
        <w:rPr>
          <w:rFonts w:ascii="Comic Sans MS" w:hAnsi="Comic Sans MS"/>
          <w:sz w:val="20"/>
          <w:szCs w:val="20"/>
        </w:rPr>
        <w:t xml:space="preserve"> </w:t>
      </w:r>
      <w:r w:rsidRPr="00FA0802">
        <w:rPr>
          <w:rFonts w:ascii="Comic Sans MS" w:hAnsi="Comic Sans MS"/>
          <w:sz w:val="20"/>
          <w:szCs w:val="20"/>
        </w:rPr>
        <w:tab/>
        <w:t>Calculate the total surface area of cylinder B.</w:t>
      </w:r>
    </w:p>
    <w:p w:rsidR="00FA0802" w:rsidRDefault="00FA0802">
      <w:pPr>
        <w:pStyle w:val="right"/>
        <w:tabs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0"/>
          <w:szCs w:val="20"/>
        </w:rPr>
      </w:pPr>
    </w:p>
    <w:p w:rsidR="006671E4" w:rsidRPr="00FA0802" w:rsidRDefault="006671E4">
      <w:pPr>
        <w:pStyle w:val="right"/>
        <w:tabs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mic Sans MS" w:hAnsi="Comic Sans MS"/>
          <w:sz w:val="20"/>
          <w:szCs w:val="20"/>
        </w:rPr>
      </w:pPr>
      <w:r w:rsidRPr="00FA0802">
        <w:rPr>
          <w:rFonts w:ascii="Comic Sans MS" w:hAnsi="Comic Sans MS"/>
          <w:sz w:val="20"/>
          <w:szCs w:val="20"/>
        </w:rPr>
        <w:t>..........................</w:t>
      </w:r>
    </w:p>
    <w:p w:rsidR="006671E4" w:rsidRPr="00FA0802" w:rsidRDefault="006671E4">
      <w:pPr>
        <w:pStyle w:val="mark"/>
        <w:tabs>
          <w:tab w:val="righ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/>
        </w:rPr>
      </w:pPr>
      <w:r w:rsidRPr="00FA0802">
        <w:rPr>
          <w:rFonts w:ascii="Comic Sans MS" w:hAnsi="Comic Sans MS"/>
        </w:rPr>
        <w:t>(Total 3 marks)</w:t>
      </w:r>
    </w:p>
    <w:sectPr w:rsidR="006671E4" w:rsidRPr="00FA0802" w:rsidSect="00FA0802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62" w:rsidRDefault="00A22C62">
      <w:pPr>
        <w:spacing w:after="0" w:line="240" w:lineRule="auto"/>
      </w:pPr>
      <w:r>
        <w:separator/>
      </w:r>
    </w:p>
  </w:endnote>
  <w:endnote w:type="continuationSeparator" w:id="0">
    <w:p w:rsidR="00A22C62" w:rsidRDefault="00A2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62" w:rsidRDefault="00A22C62">
      <w:pPr>
        <w:spacing w:after="0" w:line="240" w:lineRule="auto"/>
      </w:pPr>
      <w:r>
        <w:separator/>
      </w:r>
    </w:p>
  </w:footnote>
  <w:footnote w:type="continuationSeparator" w:id="0">
    <w:p w:rsidR="00A22C62" w:rsidRDefault="00A2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4"/>
    <w:rsid w:val="00060F73"/>
    <w:rsid w:val="00380ED3"/>
    <w:rsid w:val="005140BF"/>
    <w:rsid w:val="006671E4"/>
    <w:rsid w:val="00A22C62"/>
    <w:rsid w:val="00AC48D6"/>
    <w:rsid w:val="00D453B5"/>
    <w:rsid w:val="00E63DC8"/>
    <w:rsid w:val="00F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8B9D9D-AE1C-4DE7-9D0A-B1A0602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A16">
    <w:name w:val="A16"/>
    <w:basedOn w:val="DefaultParagraphFont"/>
    <w:uiPriority w:val="99"/>
    <w:rPr>
      <w:rFonts w:cs="Times New Roman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8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D772732C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LETTS N</dc:creator>
  <cp:keywords/>
  <dc:description/>
  <cp:lastModifiedBy>Danielle Moosajee</cp:lastModifiedBy>
  <cp:revision>2</cp:revision>
  <cp:lastPrinted>2013-09-19T14:39:00Z</cp:lastPrinted>
  <dcterms:created xsi:type="dcterms:W3CDTF">2017-02-08T21:36:00Z</dcterms:created>
  <dcterms:modified xsi:type="dcterms:W3CDTF">2017-02-08T21:36:00Z</dcterms:modified>
</cp:coreProperties>
</file>