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1 – Test </w:t>
      </w:r>
      <w:r w:rsidR="006A5888">
        <w:rPr>
          <w:rFonts w:ascii="Tahoma" w:hAnsi="Tahoma" w:cs="Tahoma"/>
          <w:sz w:val="28"/>
          <w:u w:val="single"/>
        </w:rPr>
        <w:t>3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6A5888" w:rsidRDefault="006A588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147320</wp:posOffset>
                      </wp:positionV>
                      <wp:extent cx="514350" cy="514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B43CFB" id="Oval 32" o:spid="_x0000_s1026" style="position:absolute;margin-left:266.5pt;margin-top:11.6pt;width:40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7okAIAAIQFAAAOAAAAZHJzL2Uyb0RvYy54bWysVEtv2zAMvg/YfxB0X52kyR5GnSJokWFA&#10;0QZrh54VWYoFyKImKXGyXz9Kst1gLXYY5oNMiuTHh0heXR9bTQ7CeQWmotOLCSXCcKiV2VX0x9P6&#10;w2dKfGCmZhqMqOhJeHq9fP/uqrOlmEEDuhaOIIjxZWcr2oRgy6LwvBEt8xdghUGhBNeygKzbFbVj&#10;HaK3uphNJh+LDlxtHXDhPd7eZiFdJnwpBQ8PUnoRiK4oxhbS6dK5jWexvGLlzjHbKN6Hwf4hipYp&#10;g05HqFsWGNk79QqqVdyBBxkuOLQFSKm4SDlgNtPJH9k8NsyKlAsWx9uxTP7/wfL7w8YRVVf0ckaJ&#10;YS2+0cOBaYIs1qazvkSVR7txPeeRjIkepWvjH1Mgx1TP01hPcQyE4+ViOr9cYNU5inoaUYoXY+t8&#10;+CqgJZGoqNBaWR8zZiU73PmQtQeteG1grbTGe1ZqE08PWtXxLjFut73RjmACFV2vJ/jFLNDjmRpy&#10;0bSIueVsEhVOWmTY70JiRTD+WYok9aIYYRnnwoRpFjWsFtnb4txZ7N5okVxrg4ARWWKUI3YPMGhm&#10;kAE7x9zrR1ORWnk0nvwtsGw8WiTPYMJo3CoD7i0AjVn1nrP+UKRcmlilLdQn7BcHeZC85WuFT3fH&#10;fNgwh5ODr43bIDzgITV0FYWeoqQB9+ut+6iPDY1SSjqcxIr6n3vmBCX6m8FW/zKdz+PoJma++DRD&#10;xp1LtucSs29vAF9/invH8kRG/aAHUjpon3FprKJXFDHD0XdFeXADcxPyhsC1w8VqldRwXC0Ld+bR&#10;8ggeqxr78un4zJzt+zdg49/DMLWvejjrRksDq30AqVKDv9S1rzeOemqcfi3FXXLOJ62X5bn8DQAA&#10;//8DAFBLAwQUAAYACAAAACEA3GdjJ90AAAAKAQAADwAAAGRycy9kb3ducmV2LnhtbEyPy07DMBBF&#10;90j8gzVI7KhTJ6lQiFPRSiyAFQWxnsbTJKofUey2ga9nWMFy7hzdR72enRVnmuIQvIblIgNBvg1m&#10;8J2Gj/enu3sQMaE3aIMnDV8UYd1cX9VYmXDxb3TepU6wiY8VauhTGispY9uTw7gII3n+HcLkMPE5&#10;ddJMeGFzZ6XKspV0OHhO6HGkbU/tcXdynPu6KZT6VJvyaL+3L3goRxOetb69mR8fQCSa0x8Mv/W5&#10;OjTcaR9O3kRhNZR5zluSBpUrEAyslgULeyazQoFsavl/QvMDAAD//wMAUEsBAi0AFAAGAAgAAAAh&#10;ALaDOJL+AAAA4QEAABMAAAAAAAAAAAAAAAAAAAAAAFtDb250ZW50X1R5cGVzXS54bWxQSwECLQAU&#10;AAYACAAAACEAOP0h/9YAAACUAQAACwAAAAAAAAAAAAAAAAAvAQAAX3JlbHMvLnJlbHNQSwECLQAU&#10;AAYACAAAACEAyRye6JACAACEBQAADgAAAAAAAAAAAAAAAAAuAgAAZHJzL2Uyb0RvYy54bWxQSwEC&#10;LQAUAAYACAAAACEA3GdjJ90AAAAKAQAADwAAAAAAAAAAAAAAAADqBAAAZHJzL2Rvd25yZXYueG1s&#10;UEsFBgAAAAAEAAQA8wAAAPQFAAAAAA==&#10;" filled="f" strokecolor="red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147320</wp:posOffset>
                      </wp:positionV>
                      <wp:extent cx="542925" cy="5429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8CE03A" id="Oval 31" o:spid="_x0000_s1026" style="position:absolute;margin-left:38.5pt;margin-top:11.6pt;width:42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JajwIAAIQFAAAOAAAAZHJzL2Uyb0RvYy54bWysVN1v2jAQf5+0/8Hy+xpgsK1RQ4VaMU2q&#10;WrR26rNxbGLJ8Xm2IbC/fmc7SdFa7WEaD+Y+f/eRu7u6PraaHITzCkxFpxcTSoThUCuzq+iPp/WH&#10;L5T4wEzNNBhR0ZPw9Hr5/t1VZ0sxgwZ0LRxBEOPLzla0CcGWReF5I1rmL8AKg0oJrmUBWbcrasc6&#10;RG91MZtMPhUduNo64MJ7lN5mJV0mfCkFDw9SehGIrijmFtLr0ruNb7G8YuXOMdso3qfB/iGLlimD&#10;QUeoWxYY2Tv1CqpV3IEHGS44tAVIqbhINWA108kf1Tw2zIpUCzbH27FN/v/B8vvDxhFVV/TjlBLD&#10;WvxGDwemCbLYm876Ek0e7cb1nEcyFnqUro3/WAI5pn6exn6KYyAchYv57HK2oISjqqcRpXhxts6H&#10;rwJaEomKCq2V9bFiVrLDnQ/ZerCKYgNrpTXKWalNfD1oVUdZYtxue6MdwQIqul5P8BerwIhnZshF&#10;1yLWlqtJVDhpkWG/C4kdwfxnKZM0i2KEZZwLE6ZZ1bBa5GiL82BxeqNHCq0NAkZkiVmO2D3AYJlB&#10;Buycc28fXUUa5dF58rfEsvPokSKDCaNzqwy4twA0VtVHzvZDk3JrYpe2UJ9wXhzkRfKWrxV+ujvm&#10;w4Y53BzcMbwG4QEfqaGrKPQUJQ24X2/Joz0ONGop6XATK+p/7pkTlOhvBkf9cjqfx9VNzHzxeYaM&#10;O9dszzVm394Afn2cZswukdE+6IGUDtpnPBqrGBVVzHCMXVEe3MDchHwh8OxwsVolM1xXy8KdebQ8&#10;gseuxrl8Oj4zZ/v5DTj49zBs7asZzrbR08BqH0CqNOAvfe37jaueBqc/S/GWnPPJ6uV4Ln8DAAD/&#10;/wMAUEsDBBQABgAIAAAAIQCZ86/l3gAAAAkBAAAPAAAAZHJzL2Rvd25yZXYueG1sTI/BTsMwEETv&#10;SPyDtUjcqIMhTRXiVLQSB+BEQZy38TaJaq+j2G0DX497orddzWjmTbWcnBVHGkPvWcP9LANB3HjT&#10;c6vh6/PlbgEiRGSD1jNp+KEAy/r6qsLS+BN/0HETW5FCOJSooYtxKKUMTUcOw8wPxEnb+dFhTO/Y&#10;SjPiKYU7K1WWzaXDnlNDhwOtO2r2m4NLve+rR6W+1Srf29/1G+7ywfhXrW9vpucnEJGm+G+GM35C&#10;hzoxbf2BTRBWQ1GkKVGDelAgzvpc5SC26cgWBci6kpcL6j8AAAD//wMAUEsBAi0AFAAGAAgAAAAh&#10;ALaDOJL+AAAA4QEAABMAAAAAAAAAAAAAAAAAAAAAAFtDb250ZW50X1R5cGVzXS54bWxQSwECLQAU&#10;AAYACAAAACEAOP0h/9YAAACUAQAACwAAAAAAAAAAAAAAAAAvAQAAX3JlbHMvLnJlbHNQSwECLQAU&#10;AAYACAAAACEACPkyWo8CAACEBQAADgAAAAAAAAAAAAAAAAAuAgAAZHJzL2Uyb0RvYy54bWxQSwEC&#10;LQAUAAYACAAAACEAmfOv5d4AAAAJAQAADwAAAAAAAAAAAAAAAADpBAAAZHJzL2Rvd25yZXYueG1s&#10;UEsFBgAAAAAEAAQA8wAAAPQFAAAAAA==&#10;" filled="f" strokecolor="red" strokeweight="2pt"/>
                  </w:pict>
                </mc:Fallback>
              </mc:AlternateContent>
            </w:r>
          </w:p>
          <w:p w:rsidR="004F5D92" w:rsidRDefault="006A588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21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21</m:t>
                  </m:r>
                </m:den>
              </m:f>
            </m:oMath>
          </w:p>
          <w:p w:rsidR="006A5888" w:rsidRDefault="006A588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0.0</w:t>
            </w:r>
            <w:r w:rsidR="006A5888">
              <w:rPr>
                <w:rFonts w:ascii="Tahoma" w:hAnsi="Tahoma" w:cs="Tahoma"/>
                <w:sz w:val="28"/>
                <w:szCs w:val="24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6A5888">
              <w:rPr>
                <w:rFonts w:ascii="Tahoma" w:hAnsi="Tahoma" w:cs="Tahoma"/>
                <w:sz w:val="28"/>
                <w:szCs w:val="24"/>
              </w:rPr>
              <w:t>0.208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6A5888">
              <w:rPr>
                <w:rFonts w:ascii="Tahoma" w:hAnsi="Tahoma" w:cs="Tahoma"/>
                <w:sz w:val="28"/>
                <w:szCs w:val="24"/>
              </w:rPr>
              <w:t>0.28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6A5888">
              <w:rPr>
                <w:rFonts w:ascii="Tahoma" w:hAnsi="Tahoma" w:cs="Tahoma"/>
                <w:sz w:val="28"/>
                <w:szCs w:val="24"/>
              </w:rPr>
              <w:t>0.8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6A5888">
              <w:rPr>
                <w:rFonts w:ascii="Tahoma" w:hAnsi="Tahoma" w:cs="Tahoma"/>
                <w:sz w:val="28"/>
                <w:szCs w:val="24"/>
              </w:rPr>
              <w:t>0.82</w:t>
            </w:r>
          </w:p>
          <w:p w:rsidR="004F5D92" w:rsidRPr="00477164" w:rsidRDefault="004F5D92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each incorrect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4F5D92" w:rsidRDefault="00EE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: 4</w:t>
            </w: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4F5D92" w:rsidRPr="00AB45AB" w:rsidRDefault="004F5D92" w:rsidP="006A58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</w:t>
            </w:r>
            <w:r w:rsidR="00EE0D33">
              <w:rPr>
                <w:rFonts w:ascii="Tahoma" w:hAnsi="Tahoma" w:cs="Tahoma"/>
                <w:sz w:val="28"/>
                <w:szCs w:val="24"/>
              </w:rPr>
              <w:t>9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     </w:t>
            </w:r>
            <w:r w:rsidR="006A5888">
              <w:rPr>
                <w:rFonts w:ascii="Tahoma" w:hAnsi="Tahoma" w:cs="Tahoma"/>
                <w:sz w:val="28"/>
                <w:szCs w:val="24"/>
              </w:rPr>
              <w:t>-10</w:t>
            </w: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4F5D92" w:rsidRDefault="006A5888" w:rsidP="006A58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 hundreds</w:t>
            </w: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factor of </w:t>
            </w:r>
            <w:r w:rsidR="006A5888">
              <w:rPr>
                <w:rFonts w:ascii="Tahoma" w:hAnsi="Tahoma" w:cs="Tahoma"/>
                <w:sz w:val="28"/>
                <w:szCs w:val="24"/>
              </w:rPr>
              <w:t>20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4</w:t>
            </w:r>
            <w:r w:rsidR="00EE0D33">
              <w:rPr>
                <w:rFonts w:ascii="Tahoma" w:hAnsi="Tahoma" w:cs="Tahoma"/>
                <w:sz w:val="28"/>
                <w:szCs w:val="24"/>
              </w:rPr>
              <w:t xml:space="preserve"> or </w:t>
            </w:r>
            <w:r w:rsidR="006A5888">
              <w:rPr>
                <w:rFonts w:ascii="Tahoma" w:hAnsi="Tahoma" w:cs="Tahoma"/>
                <w:sz w:val="28"/>
                <w:szCs w:val="24"/>
              </w:rPr>
              <w:t>10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</w:t>
            </w:r>
          </w:p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multiple of </w:t>
            </w:r>
            <w:r w:rsidR="006A5888">
              <w:rPr>
                <w:rFonts w:ascii="Tahoma" w:hAnsi="Tahoma" w:cs="Tahoma"/>
                <w:sz w:val="28"/>
                <w:szCs w:val="24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="006A5888">
              <w:rPr>
                <w:rFonts w:ascii="Tahoma" w:hAnsi="Tahoma" w:cs="Tahoma"/>
                <w:sz w:val="28"/>
                <w:szCs w:val="24"/>
              </w:rPr>
              <w:t>4, 8, 10 or 14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</w:t>
            </w:r>
          </w:p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prime number = 7 or 11</w:t>
            </w: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4F5D92" w:rsidRDefault="006A5888" w:rsidP="00EE0D3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60 = 2 x 2 x 3 x 5 = 2² x 3 x 5</w:t>
            </w:r>
          </w:p>
        </w:tc>
        <w:tc>
          <w:tcPr>
            <w:tcW w:w="5102" w:type="dxa"/>
            <w:vAlign w:val="center"/>
          </w:tcPr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for one factor found</w:t>
            </w:r>
          </w:p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for all factors found</w:t>
            </w:r>
          </w:p>
          <w:p w:rsidR="004F5D92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for expressed as a product</w:t>
            </w:r>
          </w:p>
        </w:tc>
        <w:tc>
          <w:tcPr>
            <w:tcW w:w="850" w:type="dxa"/>
            <w:vAlign w:val="center"/>
          </w:tcPr>
          <w:p w:rsidR="004F5D92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287E68" w:rsidRDefault="006A5888" w:rsidP="00EE0D3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  <w:r w:rsidR="00287E68"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36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                 </w:t>
            </w:r>
            <w:r>
              <w:rPr>
                <w:rFonts w:ascii="Tahoma" w:hAnsi="Tahoma" w:cs="Tahoma"/>
                <w:sz w:val="28"/>
                <w:szCs w:val="24"/>
              </w:rPr>
              <w:t>√49 = 7</w:t>
            </w: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287E68" w:rsidRDefault="006A5888" w:rsidP="006A58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                         </w:t>
            </w:r>
            <w:r w:rsidR="00EE0D33"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287E68" w:rsidRDefault="006A588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= (3, -4</w:t>
            </w:r>
            <w:r w:rsidR="00287E68">
              <w:rPr>
                <w:rFonts w:ascii="Tahoma" w:hAnsi="Tahoma" w:cs="Tahoma"/>
                <w:sz w:val="28"/>
                <w:szCs w:val="24"/>
              </w:rPr>
              <w:t>)</w:t>
            </w:r>
          </w:p>
          <w:p w:rsidR="00287E68" w:rsidRPr="00F02229" w:rsidRDefault="00287E68" w:rsidP="006A58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Coordinate labelled at (</w:t>
            </w:r>
            <w:r w:rsidR="006A5888">
              <w:rPr>
                <w:rFonts w:ascii="Tahoma" w:hAnsi="Tahoma" w:cs="Tahoma"/>
                <w:sz w:val="28"/>
                <w:szCs w:val="24"/>
              </w:rPr>
              <w:t>-3</w:t>
            </w:r>
            <w:r w:rsidR="00EE0D33">
              <w:rPr>
                <w:rFonts w:ascii="Tahoma" w:hAnsi="Tahoma" w:cs="Tahoma"/>
                <w:sz w:val="28"/>
                <w:szCs w:val="24"/>
              </w:rPr>
              <w:t xml:space="preserve">, </w:t>
            </w:r>
            <w:r w:rsidR="006A5888">
              <w:rPr>
                <w:rFonts w:ascii="Tahoma" w:hAnsi="Tahoma" w:cs="Tahoma"/>
                <w:sz w:val="28"/>
                <w:szCs w:val="24"/>
              </w:rPr>
              <w:t>-4</w:t>
            </w:r>
            <w:r>
              <w:rPr>
                <w:rFonts w:ascii="Tahoma" w:hAnsi="Tahoma" w:cs="Tahoma"/>
                <w:sz w:val="28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287E68" w:rsidRDefault="00287E68"/>
    <w:p w:rsidR="00287E68" w:rsidRDefault="00287E68"/>
    <w:p w:rsidR="00287E68" w:rsidRDefault="00287E68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vAlign w:val="center"/>
          </w:tcPr>
          <w:tbl>
            <w:tblPr>
              <w:tblW w:w="0" w:type="auto"/>
              <w:tblInd w:w="1567" w:type="dxa"/>
              <w:tblLook w:val="0000" w:firstRow="0" w:lastRow="0" w:firstColumn="0" w:lastColumn="0" w:noHBand="0" w:noVBand="0"/>
            </w:tblPr>
            <w:tblGrid>
              <w:gridCol w:w="2441"/>
              <w:gridCol w:w="2410"/>
            </w:tblGrid>
            <w:tr w:rsidR="00287E68" w:rsidRPr="002D1CA0" w:rsidTr="00287E68">
              <w:trPr>
                <w:trHeight w:val="454"/>
              </w:trPr>
              <w:tc>
                <w:tcPr>
                  <w:tcW w:w="4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E68" w:rsidRPr="002D1CA0" w:rsidRDefault="00287E68" w:rsidP="006A588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× </w:t>
                  </w:r>
                  <w:r w:rsidR="006A5888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,</w:t>
                  </w:r>
                  <w:r w:rsidRPr="002D1CA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A5888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+ 5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Input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Output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6A588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7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6A588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87E68" w:rsidRDefault="006A5888" w:rsidP="00287E68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87E68" w:rsidRDefault="006A5888" w:rsidP="00287E68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87E68" w:rsidRDefault="00287E68" w:rsidP="00287E68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1C2A82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287E68" w:rsidRDefault="006A5888" w:rsidP="006A58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Scalene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4"/>
              </w:rPr>
              <w:t>Obtuse</w:t>
            </w:r>
          </w:p>
        </w:tc>
        <w:tc>
          <w:tcPr>
            <w:tcW w:w="5102" w:type="dxa"/>
            <w:vAlign w:val="center"/>
          </w:tcPr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287E68" w:rsidRPr="002D1CA0" w:rsidRDefault="006171B6" w:rsidP="001C2A8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Line drawn measuring 3.5</w:t>
            </w:r>
            <w:r w:rsidR="001C2A82">
              <w:rPr>
                <w:rFonts w:ascii="Tahoma" w:hAnsi="Tahoma" w:cs="Tahoma"/>
                <w:sz w:val="28"/>
                <w:szCs w:val="28"/>
              </w:rPr>
              <w:t xml:space="preserve"> cm</w:t>
            </w:r>
            <w:r w:rsidR="00287E68">
              <w:rPr>
                <w:rFonts w:ascii="Tahoma" w:hAnsi="Tahoma" w:cs="Tahoma"/>
                <w:sz w:val="28"/>
                <w:szCs w:val="28"/>
              </w:rPr>
              <w:t xml:space="preserve">                  </w:t>
            </w:r>
            <w:r>
              <w:rPr>
                <w:rFonts w:ascii="Tahoma" w:hAnsi="Tahoma" w:cs="Tahoma"/>
                <w:sz w:val="28"/>
                <w:szCs w:val="28"/>
              </w:rPr>
              <w:t>75</w:t>
            </w:r>
            <w:r w:rsidR="00287E68">
              <w:rPr>
                <w:rFonts w:ascii="Tahoma" w:hAnsi="Tahoma" w:cs="Tahoma"/>
                <w:sz w:val="28"/>
                <w:szCs w:val="28"/>
              </w:rPr>
              <w:t>º</w:t>
            </w: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vAlign w:val="center"/>
          </w:tcPr>
          <w:p w:rsidR="00287E68" w:rsidRDefault="006171B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1C5CC03">
                  <wp:extent cx="1800225" cy="156539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271" cy="1561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line</w:t>
            </w:r>
            <w:r w:rsidR="004B71E1">
              <w:rPr>
                <w:rFonts w:ascii="Tahoma" w:hAnsi="Tahoma" w:cs="Tahoma"/>
                <w:sz w:val="28"/>
                <w:szCs w:val="24"/>
              </w:rPr>
              <w:t>s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</w:t>
            </w:r>
          </w:p>
          <w:p w:rsidR="004A5400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1 extra line or for 1 line missed</w:t>
            </w:r>
          </w:p>
        </w:tc>
        <w:tc>
          <w:tcPr>
            <w:tcW w:w="850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Area = </w:t>
            </w:r>
            <w:r w:rsidR="006171B6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</w:t>
            </w:r>
            <w:r w:rsidR="006171B6"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="006171B6">
              <w:rPr>
                <w:rFonts w:ascii="Tahoma" w:hAnsi="Tahoma" w:cs="Tahoma"/>
                <w:sz w:val="28"/>
                <w:szCs w:val="24"/>
              </w:rPr>
              <w:t>28</w:t>
            </w:r>
            <w:r>
              <w:rPr>
                <w:rFonts w:ascii="Tahoma" w:hAnsi="Tahoma" w:cs="Tahoma"/>
                <w:sz w:val="28"/>
                <w:szCs w:val="24"/>
              </w:rPr>
              <w:t xml:space="preserve"> cm²</w:t>
            </w:r>
          </w:p>
          <w:p w:rsidR="004A5400" w:rsidRDefault="004A5400" w:rsidP="006171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Perimeter = </w:t>
            </w:r>
            <w:r w:rsidR="006171B6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 xml:space="preserve"> + </w:t>
            </w:r>
            <w:r w:rsidR="006171B6"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</w:rPr>
              <w:t xml:space="preserve"> + </w:t>
            </w:r>
            <w:r w:rsidR="006171B6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 xml:space="preserve"> + </w:t>
            </w:r>
            <w:r w:rsidR="006171B6"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="006171B6">
              <w:rPr>
                <w:rFonts w:ascii="Tahoma" w:hAnsi="Tahoma" w:cs="Tahoma"/>
                <w:sz w:val="28"/>
                <w:szCs w:val="24"/>
              </w:rPr>
              <w:t>22</w:t>
            </w:r>
            <w:r>
              <w:rPr>
                <w:rFonts w:ascii="Tahoma" w:hAnsi="Tahoma" w:cs="Tahoma"/>
                <w:sz w:val="28"/>
                <w:szCs w:val="24"/>
              </w:rPr>
              <w:t xml:space="preserve"> cm</w:t>
            </w:r>
          </w:p>
        </w:tc>
        <w:tc>
          <w:tcPr>
            <w:tcW w:w="5102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working</w:t>
            </w:r>
          </w:p>
          <w:p w:rsidR="004A5400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A5400" w:rsidTr="00287E68">
        <w:trPr>
          <w:trHeight w:val="567"/>
        </w:trPr>
        <w:tc>
          <w:tcPr>
            <w:tcW w:w="850" w:type="dxa"/>
          </w:tcPr>
          <w:p w:rsidR="004A5400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4A5400" w:rsidRDefault="006171B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t>3.4</w:t>
            </w:r>
          </w:p>
        </w:tc>
        <w:tc>
          <w:tcPr>
            <w:tcW w:w="5102" w:type="dxa"/>
            <w:vAlign w:val="center"/>
          </w:tcPr>
          <w:p w:rsidR="004A5400" w:rsidRDefault="004A540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A5400" w:rsidRDefault="004A540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A5400" w:rsidTr="00287E68">
        <w:trPr>
          <w:trHeight w:val="567"/>
        </w:trPr>
        <w:tc>
          <w:tcPr>
            <w:tcW w:w="850" w:type="dxa"/>
          </w:tcPr>
          <w:p w:rsidR="004A5400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504" w:type="dxa"/>
            <w:vAlign w:val="center"/>
          </w:tcPr>
          <w:p w:rsidR="004A5400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</w:t>
            </w:r>
            <w:r w:rsidR="006171B6">
              <w:rPr>
                <w:rFonts w:ascii="Tahoma" w:hAnsi="Tahoma" w:cs="Tahoma"/>
                <w:sz w:val="28"/>
                <w:szCs w:val="24"/>
              </w:rPr>
              <w:t>8 4</w:t>
            </w:r>
            <w:r>
              <w:rPr>
                <w:rFonts w:ascii="Tahoma" w:hAnsi="Tahoma" w:cs="Tahoma"/>
                <w:sz w:val="28"/>
                <w:szCs w:val="24"/>
              </w:rPr>
              <w:t>0</w:t>
            </w:r>
          </w:p>
          <w:p w:rsidR="004A5400" w:rsidRDefault="00F42B3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hour</w:t>
            </w:r>
            <w:r w:rsidR="006171B6">
              <w:rPr>
                <w:rFonts w:ascii="Tahoma" w:hAnsi="Tahoma" w:cs="Tahoma"/>
                <w:sz w:val="28"/>
                <w:szCs w:val="24"/>
              </w:rPr>
              <w:t xml:space="preserve"> and </w:t>
            </w:r>
            <w:r w:rsidR="004A5400">
              <w:rPr>
                <w:rFonts w:ascii="Tahoma" w:hAnsi="Tahoma" w:cs="Tahoma"/>
                <w:sz w:val="28"/>
                <w:szCs w:val="24"/>
              </w:rPr>
              <w:t>5 minutes</w:t>
            </w:r>
          </w:p>
          <w:p w:rsidR="004A5400" w:rsidRDefault="006171B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38</w:t>
            </w:r>
          </w:p>
        </w:tc>
        <w:tc>
          <w:tcPr>
            <w:tcW w:w="5102" w:type="dxa"/>
            <w:vAlign w:val="center"/>
          </w:tcPr>
          <w:p w:rsidR="004A5400" w:rsidRDefault="004A540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A5400" w:rsidRDefault="004A540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6171B6" w:rsidRDefault="006171B6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18.</w:t>
            </w:r>
          </w:p>
        </w:tc>
        <w:tc>
          <w:tcPr>
            <w:tcW w:w="8504" w:type="dxa"/>
            <w:vAlign w:val="center"/>
          </w:tcPr>
          <w:p w:rsidR="00287E68" w:rsidRPr="006E2267" w:rsidRDefault="006171B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392B9F">
                  <wp:extent cx="4733925" cy="175451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031" cy="1758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tallies correct</w:t>
            </w:r>
          </w:p>
          <w:p w:rsidR="004A5400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frequencies correct</w:t>
            </w:r>
          </w:p>
        </w:tc>
        <w:tc>
          <w:tcPr>
            <w:tcW w:w="850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287E68" w:rsidRDefault="006171B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January</w:t>
            </w:r>
            <w:r w:rsidR="004B71E1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>
              <w:rPr>
                <w:rFonts w:ascii="Tahoma" w:hAnsi="Tahoma" w:cs="Tahoma"/>
                <w:sz w:val="28"/>
                <w:szCs w:val="28"/>
              </w:rPr>
              <w:t>12</w:t>
            </w:r>
            <w:r w:rsidR="004B71E1"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>
              <w:rPr>
                <w:rFonts w:ascii="Tahoma" w:hAnsi="Tahoma" w:cs="Tahoma"/>
                <w:sz w:val="28"/>
                <w:szCs w:val="28"/>
              </w:rPr>
              <w:t>3 more in March than February</w:t>
            </w:r>
          </w:p>
          <w:p w:rsidR="004B71E1" w:rsidRPr="003514EA" w:rsidRDefault="006171B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34D368">
                  <wp:extent cx="4314825" cy="326189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544" cy="3263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answer for Monday and Wednesday</w:t>
            </w:r>
          </w:p>
          <w:p w:rsidR="004B71E1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row of pictogram correct</w:t>
            </w:r>
          </w:p>
        </w:tc>
        <w:tc>
          <w:tcPr>
            <w:tcW w:w="850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6171B6" w:rsidRDefault="006171B6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4B71E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20.</w:t>
            </w:r>
          </w:p>
        </w:tc>
        <w:tc>
          <w:tcPr>
            <w:tcW w:w="8504" w:type="dxa"/>
            <w:vAlign w:val="center"/>
          </w:tcPr>
          <w:p w:rsidR="00287E68" w:rsidRDefault="006171B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A2963A">
                  <wp:extent cx="4259304" cy="119229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665" cy="1194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71E1" w:rsidRPr="003866C3" w:rsidRDefault="004C5D9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 children</w:t>
            </w:r>
          </w:p>
        </w:tc>
        <w:tc>
          <w:tcPr>
            <w:tcW w:w="5102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numbers in Venn diagram</w:t>
            </w:r>
          </w:p>
          <w:p w:rsidR="004B71E1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B71E1" w:rsidTr="00287E68">
        <w:trPr>
          <w:trHeight w:val="567"/>
        </w:trPr>
        <w:tc>
          <w:tcPr>
            <w:tcW w:w="850" w:type="dxa"/>
          </w:tcPr>
          <w:p w:rsidR="004B71E1" w:rsidRDefault="004B71E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21.</w:t>
            </w:r>
          </w:p>
        </w:tc>
        <w:tc>
          <w:tcPr>
            <w:tcW w:w="8504" w:type="dxa"/>
            <w:vAlign w:val="center"/>
          </w:tcPr>
          <w:p w:rsidR="004B71E1" w:rsidRPr="003866C3" w:rsidRDefault="006171B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454FEE">
                  <wp:extent cx="3990975" cy="85191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505" cy="851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B71E1" w:rsidRDefault="004B71E1" w:rsidP="00794CE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B71E1" w:rsidRDefault="004B71E1" w:rsidP="00794CE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B71E1" w:rsidTr="00287E68">
        <w:trPr>
          <w:trHeight w:val="567"/>
        </w:trPr>
        <w:tc>
          <w:tcPr>
            <w:tcW w:w="850" w:type="dxa"/>
          </w:tcPr>
          <w:p w:rsidR="004B71E1" w:rsidRDefault="004B71E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504" w:type="dxa"/>
            <w:vAlign w:val="center"/>
          </w:tcPr>
          <w:p w:rsidR="004C5D95" w:rsidRPr="006171B6" w:rsidRDefault="004B71E1" w:rsidP="006171B6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</w:t>
            </w:r>
            <w:r w:rsidR="006171B6">
              <w:rPr>
                <w:rFonts w:ascii="Tahoma" w:hAnsi="Tahoma" w:cs="Tahoma"/>
                <w:sz w:val="28"/>
                <w:szCs w:val="28"/>
              </w:rPr>
              <w:t xml:space="preserve">1, head)         </w:t>
            </w:r>
            <w:r w:rsidR="006171B6" w:rsidRPr="006171B6">
              <w:rPr>
                <w:rFonts w:ascii="Tahoma" w:hAnsi="Tahoma" w:cs="Tahoma"/>
                <w:color w:val="FF0000"/>
                <w:sz w:val="28"/>
                <w:szCs w:val="28"/>
              </w:rPr>
              <w:t>(1, tail)</w:t>
            </w:r>
          </w:p>
          <w:p w:rsidR="006171B6" w:rsidRPr="006171B6" w:rsidRDefault="006171B6" w:rsidP="006171B6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2</w:t>
            </w: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, head)         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2</w:t>
            </w: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, tail)</w:t>
            </w:r>
          </w:p>
          <w:p w:rsidR="006171B6" w:rsidRPr="006171B6" w:rsidRDefault="006171B6" w:rsidP="006171B6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3</w:t>
            </w: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, head)         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3</w:t>
            </w: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, tail)</w:t>
            </w:r>
          </w:p>
          <w:p w:rsidR="006171B6" w:rsidRPr="006171B6" w:rsidRDefault="006171B6" w:rsidP="006171B6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4</w:t>
            </w: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, head)         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4</w:t>
            </w: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, tail)</w:t>
            </w:r>
          </w:p>
          <w:p w:rsidR="006171B6" w:rsidRPr="006171B6" w:rsidRDefault="006171B6" w:rsidP="006171B6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5</w:t>
            </w: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, head)         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5</w:t>
            </w: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, tail)</w:t>
            </w:r>
          </w:p>
          <w:p w:rsidR="004B71E1" w:rsidRPr="006171B6" w:rsidRDefault="006171B6" w:rsidP="006171B6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6171B6">
              <w:rPr>
                <w:rFonts w:ascii="Tahoma" w:hAnsi="Tahoma" w:cs="Tahoma"/>
                <w:color w:val="FF0000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6, head)         (6, tail)</w:t>
            </w:r>
          </w:p>
        </w:tc>
        <w:tc>
          <w:tcPr>
            <w:tcW w:w="5102" w:type="dxa"/>
            <w:vAlign w:val="center"/>
          </w:tcPr>
          <w:p w:rsidR="004B71E1" w:rsidRDefault="004B71E1" w:rsidP="00794CE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correct</w:t>
            </w:r>
          </w:p>
          <w:p w:rsidR="004B71E1" w:rsidRDefault="004B71E1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1 doubled combination or for 1 combination missed</w:t>
            </w:r>
          </w:p>
        </w:tc>
        <w:tc>
          <w:tcPr>
            <w:tcW w:w="850" w:type="dxa"/>
            <w:vAlign w:val="center"/>
          </w:tcPr>
          <w:p w:rsidR="004B71E1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42" w:rsidRDefault="00F74542" w:rsidP="007619F3">
      <w:pPr>
        <w:spacing w:after="0" w:line="240" w:lineRule="auto"/>
      </w:pPr>
      <w:r>
        <w:separator/>
      </w:r>
    </w:p>
  </w:endnote>
  <w:endnote w:type="continuationSeparator" w:id="0">
    <w:p w:rsidR="00F74542" w:rsidRDefault="00F74542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888" w:rsidRDefault="006A5888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888" w:rsidRDefault="006A5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42" w:rsidRDefault="00F74542" w:rsidP="007619F3">
      <w:pPr>
        <w:spacing w:after="0" w:line="240" w:lineRule="auto"/>
      </w:pPr>
      <w:r>
        <w:separator/>
      </w:r>
    </w:p>
  </w:footnote>
  <w:footnote w:type="continuationSeparator" w:id="0">
    <w:p w:rsidR="00F74542" w:rsidRDefault="00F74542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E3738"/>
    <w:rsid w:val="001C2A82"/>
    <w:rsid w:val="001E56B7"/>
    <w:rsid w:val="00287E68"/>
    <w:rsid w:val="00292B68"/>
    <w:rsid w:val="002D1CA0"/>
    <w:rsid w:val="003514EA"/>
    <w:rsid w:val="003866C3"/>
    <w:rsid w:val="003D26E6"/>
    <w:rsid w:val="003E5799"/>
    <w:rsid w:val="00477164"/>
    <w:rsid w:val="004839A6"/>
    <w:rsid w:val="00492975"/>
    <w:rsid w:val="004A5400"/>
    <w:rsid w:val="004A7A26"/>
    <w:rsid w:val="004B71E1"/>
    <w:rsid w:val="004C5D95"/>
    <w:rsid w:val="004F5D92"/>
    <w:rsid w:val="0059675D"/>
    <w:rsid w:val="005D59FF"/>
    <w:rsid w:val="006171B6"/>
    <w:rsid w:val="006A5888"/>
    <w:rsid w:val="006E2267"/>
    <w:rsid w:val="0073633C"/>
    <w:rsid w:val="007619F3"/>
    <w:rsid w:val="00794CE7"/>
    <w:rsid w:val="008039BC"/>
    <w:rsid w:val="00992BD3"/>
    <w:rsid w:val="00A2205F"/>
    <w:rsid w:val="00AB45AB"/>
    <w:rsid w:val="00BD2444"/>
    <w:rsid w:val="00D31A23"/>
    <w:rsid w:val="00E3110B"/>
    <w:rsid w:val="00EE0D33"/>
    <w:rsid w:val="00F02229"/>
    <w:rsid w:val="00F42B3D"/>
    <w:rsid w:val="00F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9C295-A865-48FE-9DA3-62E0D3A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</cp:revision>
  <cp:lastPrinted>2015-05-22T14:58:00Z</cp:lastPrinted>
  <dcterms:created xsi:type="dcterms:W3CDTF">2018-01-31T14:34:00Z</dcterms:created>
  <dcterms:modified xsi:type="dcterms:W3CDTF">2018-01-31T14:34:00Z</dcterms:modified>
</cp:coreProperties>
</file>