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4B71E1" w:rsidP="004B71E1">
      <w:pPr>
        <w:pStyle w:val="NoSpacing"/>
        <w:rPr>
          <w:rFonts w:ascii="Tahoma" w:hAnsi="Tahoma" w:cs="Tahoma"/>
          <w:sz w:val="28"/>
          <w:u w:val="single"/>
        </w:rPr>
      </w:pPr>
      <w:r w:rsidRPr="004B71E1">
        <w:rPr>
          <w:rFonts w:ascii="Tahoma" w:hAnsi="Tahoma" w:cs="Tahoma"/>
          <w:sz w:val="28"/>
          <w:u w:val="single"/>
        </w:rPr>
        <w:t xml:space="preserve">Band </w:t>
      </w:r>
      <w:r w:rsidR="00F25C76">
        <w:rPr>
          <w:rFonts w:ascii="Tahoma" w:hAnsi="Tahoma" w:cs="Tahoma"/>
          <w:sz w:val="28"/>
          <w:u w:val="single"/>
        </w:rPr>
        <w:t>3</w:t>
      </w:r>
      <w:r w:rsidRPr="004B71E1">
        <w:rPr>
          <w:rFonts w:ascii="Tahoma" w:hAnsi="Tahoma" w:cs="Tahoma"/>
          <w:sz w:val="28"/>
          <w:u w:val="single"/>
        </w:rPr>
        <w:t xml:space="preserve"> – Test </w:t>
      </w:r>
      <w:r w:rsidR="003B264E">
        <w:rPr>
          <w:rFonts w:ascii="Tahoma" w:hAnsi="Tahoma" w:cs="Tahoma"/>
          <w:sz w:val="28"/>
          <w:u w:val="single"/>
        </w:rPr>
        <w:t>3</w:t>
      </w:r>
      <w:r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F25C76" w:rsidRDefault="005872E2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 w:rsidR="005B3B93">
              <w:rPr>
                <w:rFonts w:ascii="Tahoma" w:eastAsiaTheme="minorEastAsia" w:hAnsi="Tahoma" w:cs="Tahoma"/>
                <w:sz w:val="28"/>
                <w:szCs w:val="24"/>
              </w:rPr>
              <w:t xml:space="preserve"> +</w:t>
            </w:r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15</m:t>
                  </m:r>
                </m:den>
              </m:f>
            </m:oMath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w:r w:rsidR="005B3B93">
              <w:rPr>
                <w:rFonts w:ascii="Tahoma" w:eastAsiaTheme="minorEastAsia" w:hAnsi="Tahoma" w:cs="Tahoma"/>
                <w:sz w:val="28"/>
                <w:szCs w:val="24"/>
              </w:rPr>
              <w:t>+</w:t>
            </w:r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15</m:t>
                  </m:r>
                </m:den>
              </m:f>
            </m:oMath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15</m:t>
                  </m:r>
                </m:den>
              </m:f>
            </m:oMath>
          </w:p>
          <w:p w:rsidR="00F25C76" w:rsidRDefault="00F25C76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464C95" w:rsidRPr="00F25C76" w:rsidRDefault="00E241BB" w:rsidP="00E241BB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3</w:t>
            </w:r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4</m:t>
                  </m:r>
                </m:den>
              </m:f>
            </m:oMath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x 2</w:t>
            </w:r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den>
              </m:f>
            </m:oMath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w:r w:rsidR="005B3B93">
              <w:rPr>
                <w:rFonts w:ascii="Tahoma" w:eastAsiaTheme="minorEastAsia" w:hAnsi="Tahoma" w:cs="Tahoma"/>
                <w:sz w:val="28"/>
                <w:szCs w:val="24"/>
              </w:rPr>
              <w:t>x</w:t>
            </w:r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169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20</m:t>
                  </m:r>
                </m:den>
              </m:f>
            </m:oMath>
            <w:r w:rsidR="005B3B93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8</w:t>
            </w:r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20</m:t>
                  </m:r>
                </m:den>
              </m:f>
            </m:oMath>
            <w:bookmarkStart w:id="0" w:name="_GoBack"/>
            <w:bookmarkEnd w:id="0"/>
          </w:p>
        </w:tc>
        <w:tc>
          <w:tcPr>
            <w:tcW w:w="5102" w:type="dxa"/>
            <w:vAlign w:val="center"/>
          </w:tcPr>
          <w:p w:rsidR="00464C95" w:rsidRDefault="00F25C76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 correct common denominator</w:t>
            </w:r>
          </w:p>
          <w:p w:rsidR="00F25C76" w:rsidRDefault="00F25C76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F25C76" w:rsidRDefault="00F25C76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improper fractions</w:t>
            </w:r>
          </w:p>
          <w:p w:rsidR="005B3B93" w:rsidRDefault="00F25C76" w:rsidP="005B3B9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</w:t>
            </w:r>
            <w:r w:rsidR="005B3B93">
              <w:rPr>
                <w:rFonts w:ascii="Tahoma" w:hAnsi="Tahoma" w:cs="Tahoma"/>
                <w:sz w:val="28"/>
                <w:szCs w:val="24"/>
              </w:rPr>
              <w:t xml:space="preserve">r </w:t>
            </w:r>
            <w:r>
              <w:rPr>
                <w:rFonts w:ascii="Tahoma" w:hAnsi="Tahoma" w:cs="Tahoma"/>
                <w:sz w:val="28"/>
                <w:szCs w:val="24"/>
              </w:rPr>
              <w:t xml:space="preserve">correct </w:t>
            </w:r>
            <w:r w:rsidR="005B3B93">
              <w:rPr>
                <w:rFonts w:ascii="Tahoma" w:hAnsi="Tahoma" w:cs="Tahoma"/>
                <w:sz w:val="28"/>
                <w:szCs w:val="24"/>
              </w:rPr>
              <w:t>multiplication of fractions</w:t>
            </w:r>
          </w:p>
          <w:p w:rsidR="00F25C76" w:rsidRDefault="00F25C76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F25C7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317E67" w:rsidRDefault="00F12C6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F12C60">
              <w:rPr>
                <w:rFonts w:ascii="Tahoma" w:hAnsi="Tahoma" w:cs="Tahoma"/>
                <w:sz w:val="28"/>
                <w:szCs w:val="24"/>
                <w:u w:val="single"/>
              </w:rPr>
              <w:t>24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</w:t>
            </w:r>
            <w:r w:rsidRPr="00F12C60">
              <w:rPr>
                <w:rFonts w:ascii="Tahoma" w:hAnsi="Tahoma" w:cs="Tahoma"/>
                <w:sz w:val="28"/>
                <w:szCs w:val="24"/>
                <w:u w:val="single"/>
              </w:rPr>
              <w:t>240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120</w:t>
            </w:r>
          </w:p>
          <w:p w:rsidR="00F12C60" w:rsidRPr="00E23AFF" w:rsidRDefault="00F12C6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0.2     2</w:t>
            </w:r>
          </w:p>
        </w:tc>
        <w:tc>
          <w:tcPr>
            <w:tcW w:w="5102" w:type="dxa"/>
            <w:vAlign w:val="center"/>
          </w:tcPr>
          <w:p w:rsidR="00F12C60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F12C60">
              <w:rPr>
                <w:rFonts w:ascii="Tahoma" w:hAnsi="Tahoma" w:cs="Tahoma"/>
                <w:sz w:val="28"/>
                <w:szCs w:val="24"/>
              </w:rPr>
              <w:t>correct fraction</w:t>
            </w:r>
          </w:p>
          <w:p w:rsid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correct </w:t>
            </w:r>
            <w:r w:rsidR="00F12C60">
              <w:rPr>
                <w:rFonts w:ascii="Tahoma" w:hAnsi="Tahoma" w:cs="Tahoma"/>
                <w:sz w:val="28"/>
                <w:szCs w:val="24"/>
              </w:rPr>
              <w:t>equivalent fraction</w:t>
            </w:r>
          </w:p>
          <w:p w:rsidR="00317E67" w:rsidRDefault="00317E67" w:rsidP="00F12C6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correct </w:t>
            </w:r>
            <w:r w:rsidR="00F12C60">
              <w:rPr>
                <w:rFonts w:ascii="Tahoma" w:hAnsi="Tahoma" w:cs="Tahoma"/>
                <w:sz w:val="28"/>
                <w:szCs w:val="24"/>
              </w:rPr>
              <w:t>answer</w:t>
            </w:r>
          </w:p>
        </w:tc>
        <w:tc>
          <w:tcPr>
            <w:tcW w:w="850" w:type="dxa"/>
            <w:vAlign w:val="center"/>
          </w:tcPr>
          <w:p w:rsidR="00464C95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E23AFF" w:rsidRDefault="0060136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10% = £4.</w:t>
            </w:r>
            <w:r w:rsidR="008F6F29">
              <w:rPr>
                <w:rFonts w:ascii="Tahoma" w:hAnsi="Tahoma" w:cs="Tahoma"/>
                <w:sz w:val="28"/>
                <w:szCs w:val="24"/>
              </w:rPr>
              <w:t>5</w:t>
            </w:r>
            <w:r>
              <w:rPr>
                <w:rFonts w:ascii="Tahoma" w:hAnsi="Tahoma" w:cs="Tahoma"/>
                <w:sz w:val="28"/>
                <w:szCs w:val="24"/>
              </w:rPr>
              <w:t>0</w:t>
            </w:r>
          </w:p>
          <w:p w:rsidR="00317E67" w:rsidRPr="008F6F29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 w:rsidRPr="008F6F29">
              <w:rPr>
                <w:rFonts w:ascii="Tahoma" w:hAnsi="Tahoma" w:cs="Tahoma"/>
                <w:sz w:val="28"/>
                <w:szCs w:val="24"/>
                <w:u w:val="single"/>
              </w:rPr>
              <w:t xml:space="preserve">   </w:t>
            </w:r>
            <w:r w:rsidR="00601366" w:rsidRPr="008F6F29">
              <w:rPr>
                <w:rFonts w:ascii="Tahoma" w:hAnsi="Tahoma" w:cs="Tahoma"/>
                <w:sz w:val="28"/>
                <w:szCs w:val="24"/>
                <w:u w:val="single"/>
              </w:rPr>
              <w:t>5% = £</w:t>
            </w:r>
            <w:r w:rsidR="008F6F29">
              <w:rPr>
                <w:rFonts w:ascii="Tahoma" w:hAnsi="Tahoma" w:cs="Tahoma"/>
                <w:sz w:val="28"/>
                <w:szCs w:val="24"/>
                <w:u w:val="single"/>
              </w:rPr>
              <w:t>2.25</w:t>
            </w:r>
          </w:p>
          <w:p w:rsidR="00317E67" w:rsidRDefault="008F6F29" w:rsidP="004F5D92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sz w:val="28"/>
                <w:szCs w:val="24"/>
                <w:u w:val="single"/>
              </w:rPr>
              <w:t xml:space="preserve"> </w:t>
            </w:r>
            <w:r w:rsidR="00601366">
              <w:rPr>
                <w:rFonts w:ascii="Tahoma" w:hAnsi="Tahoma" w:cs="Tahoma"/>
                <w:sz w:val="28"/>
                <w:szCs w:val="24"/>
                <w:u w:val="single"/>
              </w:rPr>
              <w:t>1</w:t>
            </w:r>
            <w:r>
              <w:rPr>
                <w:rFonts w:ascii="Tahoma" w:hAnsi="Tahoma" w:cs="Tahoma"/>
                <w:sz w:val="28"/>
                <w:szCs w:val="24"/>
                <w:u w:val="single"/>
              </w:rPr>
              <w:t>5</w:t>
            </w:r>
            <w:r w:rsidR="00601366">
              <w:rPr>
                <w:rFonts w:ascii="Tahoma" w:hAnsi="Tahoma" w:cs="Tahoma"/>
                <w:sz w:val="28"/>
                <w:szCs w:val="24"/>
                <w:u w:val="single"/>
              </w:rPr>
              <w:t>% = £</w:t>
            </w:r>
            <w:r>
              <w:rPr>
                <w:rFonts w:ascii="Tahoma" w:hAnsi="Tahoma" w:cs="Tahoma"/>
                <w:sz w:val="28"/>
                <w:szCs w:val="24"/>
                <w:u w:val="single"/>
              </w:rPr>
              <w:t>6.75</w:t>
            </w:r>
          </w:p>
          <w:p w:rsid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</w:p>
          <w:p w:rsidR="00317E67" w:rsidRPr="00317E67" w:rsidRDefault="00601366" w:rsidP="008F6F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</w:t>
            </w:r>
            <w:r w:rsidR="008F6F29">
              <w:rPr>
                <w:rFonts w:ascii="Tahoma" w:hAnsi="Tahoma" w:cs="Tahoma"/>
                <w:sz w:val="28"/>
                <w:szCs w:val="24"/>
              </w:rPr>
              <w:t>45 + £6.75 = £51.75</w:t>
            </w:r>
          </w:p>
        </w:tc>
        <w:tc>
          <w:tcPr>
            <w:tcW w:w="5102" w:type="dxa"/>
            <w:vAlign w:val="center"/>
          </w:tcPr>
          <w:p w:rsidR="00464C95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calculating </w:t>
            </w:r>
            <w:r w:rsidR="00601366">
              <w:rPr>
                <w:rFonts w:ascii="Tahoma" w:hAnsi="Tahoma" w:cs="Tahoma"/>
                <w:sz w:val="28"/>
                <w:szCs w:val="24"/>
              </w:rPr>
              <w:t>1</w:t>
            </w:r>
            <w:r w:rsidR="008F6F29">
              <w:rPr>
                <w:rFonts w:ascii="Tahoma" w:hAnsi="Tahoma" w:cs="Tahoma"/>
                <w:sz w:val="28"/>
                <w:szCs w:val="24"/>
              </w:rPr>
              <w:t>5</w:t>
            </w:r>
            <w:r>
              <w:rPr>
                <w:rFonts w:ascii="Tahoma" w:hAnsi="Tahoma" w:cs="Tahoma"/>
                <w:sz w:val="28"/>
                <w:szCs w:val="24"/>
              </w:rPr>
              <w:t>%</w:t>
            </w:r>
          </w:p>
          <w:p w:rsidR="00317E67" w:rsidRDefault="0060136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adding 1</w:t>
            </w:r>
            <w:r w:rsidR="008F6F29">
              <w:rPr>
                <w:rFonts w:ascii="Tahoma" w:hAnsi="Tahoma" w:cs="Tahoma"/>
                <w:sz w:val="28"/>
                <w:szCs w:val="24"/>
              </w:rPr>
              <w:t>5</w:t>
            </w:r>
            <w:r>
              <w:rPr>
                <w:rFonts w:ascii="Tahoma" w:hAnsi="Tahoma" w:cs="Tahoma"/>
                <w:sz w:val="28"/>
                <w:szCs w:val="24"/>
              </w:rPr>
              <w:t>% to £</w:t>
            </w:r>
            <w:r w:rsidR="008F6F29">
              <w:rPr>
                <w:rFonts w:ascii="Tahoma" w:hAnsi="Tahoma" w:cs="Tahoma"/>
                <w:sz w:val="28"/>
                <w:szCs w:val="24"/>
              </w:rPr>
              <w:t>45</w:t>
            </w:r>
          </w:p>
          <w:p w:rsid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317E67" w:rsidTr="00317E67">
              <w:trPr>
                <w:trHeight w:val="567"/>
              </w:trPr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317E67" w:rsidRDefault="00996664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6</w:t>
                  </w:r>
                  <w:r w:rsidR="00601366"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  <w:r w:rsidR="00317E67">
                    <w:rPr>
                      <w:rFonts w:ascii="Tahoma" w:hAnsi="Tahoma" w:cs="Tahoma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317E67" w:rsidRDefault="005872E2" w:rsidP="0099666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4</m:t>
                        </m:r>
                      </m:den>
                    </m:f>
                  </m:oMath>
                  <w:r w:rsidR="00317E67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317E67" w:rsidRDefault="00601366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</w:t>
                  </w:r>
                  <w:r w:rsidR="00996664">
                    <w:rPr>
                      <w:rFonts w:ascii="Tahoma" w:hAnsi="Tahoma" w:cs="Tahoma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317E67" w:rsidRDefault="005872E2" w:rsidP="0099666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3</m:t>
                        </m:r>
                      </m:den>
                    </m:f>
                  </m:oMath>
                  <w:r w:rsidR="00317E67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317E67" w:rsidRDefault="005872E2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5</m:t>
                        </m:r>
                      </m:den>
                    </m:f>
                  </m:oMath>
                  <w:r w:rsidR="00317E67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</w:tr>
            <w:tr w:rsidR="00317E67" w:rsidTr="00317E67">
              <w:trPr>
                <w:trHeight w:val="56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E67" w:rsidRDefault="00996664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E67" w:rsidRDefault="00996664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E67" w:rsidRDefault="00996664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E67" w:rsidRDefault="00996664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E67" w:rsidRDefault="00996664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0.6</w:t>
                  </w:r>
                </w:p>
              </w:tc>
            </w:tr>
            <w:tr w:rsidR="00317E67" w:rsidTr="00317E67">
              <w:trPr>
                <w:trHeight w:val="567"/>
              </w:trPr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7E67" w:rsidRDefault="00317E67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7E67" w:rsidRDefault="00317E67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7E67" w:rsidRDefault="00317E67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7E67" w:rsidRDefault="00317E67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7E67" w:rsidRDefault="00317E67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996664" w:rsidTr="00996664">
              <w:trPr>
                <w:trHeight w:val="567"/>
              </w:trPr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996664" w:rsidRDefault="005872E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5</m:t>
                        </m:r>
                      </m:den>
                    </m:f>
                  </m:oMath>
                  <w:r w:rsidR="00996664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996664" w:rsidRDefault="00996664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65%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996664" w:rsidRDefault="005872E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3</m:t>
                        </m:r>
                      </m:den>
                    </m:f>
                  </m:oMath>
                  <w:r w:rsidR="00996664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996664" w:rsidRDefault="00996664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996664" w:rsidRDefault="005872E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4</m:t>
                        </m:r>
                      </m:den>
                    </m:f>
                  </m:oMath>
                  <w:r w:rsidR="00996664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</w:tr>
          </w:tbl>
          <w:p w:rsidR="00464C95" w:rsidRPr="00E23AFF" w:rsidRDefault="00464C95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3 correct equivalent FDPs</w:t>
            </w:r>
          </w:p>
          <w:p w:rsid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order</w:t>
            </w:r>
          </w:p>
        </w:tc>
        <w:tc>
          <w:tcPr>
            <w:tcW w:w="850" w:type="dxa"/>
            <w:vAlign w:val="center"/>
          </w:tcPr>
          <w:p w:rsidR="00464C95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B17F3E" w:rsidRDefault="0048699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210 ÷ 3 = 70 km</w:t>
            </w:r>
          </w:p>
          <w:p w:rsidR="00486991" w:rsidRDefault="0048699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 + 4 + 4 = 11 parts</w:t>
            </w:r>
          </w:p>
          <w:p w:rsidR="00486991" w:rsidRDefault="0048699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70 x 11 = 770 km</w:t>
            </w:r>
          </w:p>
        </w:tc>
        <w:tc>
          <w:tcPr>
            <w:tcW w:w="5102" w:type="dxa"/>
            <w:vAlign w:val="center"/>
          </w:tcPr>
          <w:p w:rsidR="009A1C99" w:rsidRDefault="00486991" w:rsidP="009A1C9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identifying value of 1 part</w:t>
            </w:r>
          </w:p>
          <w:p w:rsidR="00486991" w:rsidRDefault="00486991" w:rsidP="009A1C9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number of parts</w:t>
            </w:r>
          </w:p>
          <w:p w:rsidR="00486991" w:rsidRDefault="00486991" w:rsidP="009A1C9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B17F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C13E6B" w:rsidTr="00287E68">
        <w:trPr>
          <w:trHeight w:val="567"/>
        </w:trPr>
        <w:tc>
          <w:tcPr>
            <w:tcW w:w="850" w:type="dxa"/>
          </w:tcPr>
          <w:p w:rsidR="00C13E6B" w:rsidRDefault="00C13E6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504" w:type="dxa"/>
            <w:vAlign w:val="center"/>
          </w:tcPr>
          <w:p w:rsidR="00B17F3E" w:rsidRPr="00C13E6B" w:rsidRDefault="006512FB" w:rsidP="006512F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9.7 x 12.3 = 119.31</w:t>
            </w:r>
            <w:r w:rsidR="00FD29D8">
              <w:rPr>
                <w:rFonts w:ascii="Tahoma" w:hAnsi="Tahoma" w:cs="Tahoma"/>
                <w:sz w:val="28"/>
                <w:szCs w:val="28"/>
              </w:rPr>
              <w:t xml:space="preserve">                  </w:t>
            </w:r>
            <w:r>
              <w:rPr>
                <w:rFonts w:ascii="Tahoma" w:hAnsi="Tahoma" w:cs="Tahoma"/>
                <w:sz w:val="28"/>
                <w:szCs w:val="28"/>
              </w:rPr>
              <w:t>0.97 x 123000 = 119310</w:t>
            </w:r>
          </w:p>
        </w:tc>
        <w:tc>
          <w:tcPr>
            <w:tcW w:w="5102" w:type="dxa"/>
            <w:vAlign w:val="center"/>
          </w:tcPr>
          <w:p w:rsidR="00C13E6B" w:rsidRDefault="00B17F3E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C13E6B" w:rsidRDefault="00B17F3E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7.</w:t>
            </w:r>
          </w:p>
        </w:tc>
        <w:tc>
          <w:tcPr>
            <w:tcW w:w="8504" w:type="dxa"/>
            <w:vAlign w:val="center"/>
          </w:tcPr>
          <w:p w:rsidR="00B17F3E" w:rsidRDefault="00200FF3" w:rsidP="00200FF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2.004875737</w:t>
            </w:r>
            <w:r w:rsidR="00FD29D8">
              <w:rPr>
                <w:rFonts w:ascii="Tahoma" w:hAnsi="Tahoma" w:cs="Tahoma"/>
                <w:sz w:val="28"/>
                <w:szCs w:val="24"/>
              </w:rPr>
              <w:t xml:space="preserve">                         </w:t>
            </w:r>
            <w:r>
              <w:rPr>
                <w:rFonts w:ascii="Tahoma" w:hAnsi="Tahoma" w:cs="Tahoma"/>
                <w:sz w:val="28"/>
                <w:szCs w:val="24"/>
              </w:rPr>
              <w:t>2.00</w:t>
            </w:r>
          </w:p>
        </w:tc>
        <w:tc>
          <w:tcPr>
            <w:tcW w:w="5102" w:type="dxa"/>
            <w:vAlign w:val="center"/>
          </w:tcPr>
          <w:p w:rsidR="00464C95" w:rsidRDefault="00B17F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correct calculation</w:t>
            </w:r>
          </w:p>
          <w:p w:rsidR="00B17F3E" w:rsidRDefault="00B17F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rounding</w:t>
            </w:r>
          </w:p>
        </w:tc>
        <w:tc>
          <w:tcPr>
            <w:tcW w:w="850" w:type="dxa"/>
            <w:vAlign w:val="center"/>
          </w:tcPr>
          <w:p w:rsidR="00464C95" w:rsidRDefault="00B17F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C13E6B" w:rsidRPr="00C13E6B" w:rsidRDefault="00FD29D8" w:rsidP="005456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t</w:t>
            </w:r>
            <w:r w:rsidR="00545692" w:rsidRPr="00545692">
              <w:rPr>
                <w:rFonts w:ascii="Tahoma" w:hAnsi="Tahoma" w:cs="Tahoma"/>
                <w:sz w:val="28"/>
                <w:szCs w:val="24"/>
                <w:vertAlign w:val="superscript"/>
              </w:rPr>
              <w:t>10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               </w:t>
            </w:r>
            <w:r w:rsidR="00545692">
              <w:rPr>
                <w:rFonts w:ascii="Tahoma" w:hAnsi="Tahoma" w:cs="Tahoma"/>
                <w:sz w:val="28"/>
                <w:szCs w:val="24"/>
              </w:rPr>
              <w:t>p</w:t>
            </w:r>
            <w:r w:rsidR="00545692" w:rsidRPr="00545692">
              <w:rPr>
                <w:rFonts w:ascii="Tahoma" w:hAnsi="Tahoma" w:cs="Tahoma"/>
                <w:sz w:val="28"/>
                <w:szCs w:val="24"/>
                <w:vertAlign w:val="superscript"/>
              </w:rPr>
              <w:t>3</w:t>
            </w:r>
          </w:p>
        </w:tc>
        <w:tc>
          <w:tcPr>
            <w:tcW w:w="5102" w:type="dxa"/>
            <w:vAlign w:val="center"/>
          </w:tcPr>
          <w:p w:rsidR="00C13E6B" w:rsidRDefault="00FD29D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464C95" w:rsidRDefault="00FD29D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464C95" w:rsidRDefault="005456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1/5</w:t>
            </w:r>
          </w:p>
        </w:tc>
        <w:tc>
          <w:tcPr>
            <w:tcW w:w="5102" w:type="dxa"/>
            <w:vAlign w:val="center"/>
          </w:tcPr>
          <w:p w:rsidR="00464C95" w:rsidRDefault="00FD29D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464C95" w:rsidRDefault="00FD29D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FD29D8" w:rsidTr="00287E68">
        <w:trPr>
          <w:trHeight w:val="567"/>
        </w:trPr>
        <w:tc>
          <w:tcPr>
            <w:tcW w:w="850" w:type="dxa"/>
          </w:tcPr>
          <w:p w:rsidR="00FD29D8" w:rsidRDefault="00FD29D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vAlign w:val="center"/>
          </w:tcPr>
          <w:p w:rsidR="00FD29D8" w:rsidRPr="00FD29D8" w:rsidRDefault="00885A0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5t² - 10t</w:t>
            </w:r>
          </w:p>
        </w:tc>
        <w:tc>
          <w:tcPr>
            <w:tcW w:w="5102" w:type="dxa"/>
            <w:vAlign w:val="center"/>
          </w:tcPr>
          <w:p w:rsidR="00FD29D8" w:rsidRDefault="00FD29D8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FD29D8" w:rsidRDefault="00FD29D8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504" w:type="dxa"/>
            <w:vAlign w:val="center"/>
          </w:tcPr>
          <w:p w:rsidR="003D69BF" w:rsidRDefault="00885A07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7p + 2 = 5p + 8</w:t>
            </w:r>
          </w:p>
          <w:p w:rsidR="00885A07" w:rsidRDefault="00885A07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2p + 2 = 8</w:t>
            </w:r>
          </w:p>
          <w:p w:rsidR="00885A07" w:rsidRDefault="00885A07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2p = 6</w:t>
            </w:r>
          </w:p>
          <w:p w:rsidR="00885A07" w:rsidRPr="00FD29D8" w:rsidRDefault="00885A0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p = 3</w:t>
            </w:r>
          </w:p>
        </w:tc>
        <w:tc>
          <w:tcPr>
            <w:tcW w:w="5102" w:type="dxa"/>
            <w:vAlign w:val="center"/>
          </w:tcPr>
          <w:p w:rsidR="00C13E6B" w:rsidRDefault="00FD29D8" w:rsidP="00C13E6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3D69BF">
              <w:rPr>
                <w:rFonts w:ascii="Tahoma" w:hAnsi="Tahoma" w:cs="Tahoma"/>
                <w:sz w:val="28"/>
                <w:szCs w:val="24"/>
              </w:rPr>
              <w:t>2r = -22</w:t>
            </w:r>
          </w:p>
          <w:p w:rsidR="000C476B" w:rsidRDefault="000C476B" w:rsidP="00C13E6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0C47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464C95" w:rsidRDefault="00885A0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 = 10(n + 3)</w:t>
            </w:r>
          </w:p>
        </w:tc>
        <w:tc>
          <w:tcPr>
            <w:tcW w:w="5102" w:type="dxa"/>
            <w:vAlign w:val="center"/>
          </w:tcPr>
          <w:p w:rsidR="005B4747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885A07">
              <w:rPr>
                <w:rFonts w:ascii="Tahoma" w:hAnsi="Tahoma" w:cs="Tahoma"/>
                <w:sz w:val="28"/>
                <w:szCs w:val="24"/>
              </w:rPr>
              <w:t>n + 3</w:t>
            </w:r>
          </w:p>
          <w:p w:rsidR="00460D2F" w:rsidRDefault="00295F2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marks for </w:t>
            </w:r>
            <w:r w:rsidR="00885A07">
              <w:rPr>
                <w:rFonts w:ascii="Tahoma" w:hAnsi="Tahoma" w:cs="Tahoma"/>
                <w:sz w:val="28"/>
                <w:szCs w:val="24"/>
              </w:rPr>
              <w:t>x10</w:t>
            </w:r>
          </w:p>
        </w:tc>
        <w:tc>
          <w:tcPr>
            <w:tcW w:w="850" w:type="dxa"/>
            <w:vAlign w:val="center"/>
          </w:tcPr>
          <w:p w:rsidR="00464C95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0D2F" w:rsidTr="00287E68">
        <w:trPr>
          <w:trHeight w:val="567"/>
        </w:trPr>
        <w:tc>
          <w:tcPr>
            <w:tcW w:w="850" w:type="dxa"/>
          </w:tcPr>
          <w:p w:rsidR="00460D2F" w:rsidRDefault="00460D2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504" w:type="dxa"/>
            <w:vAlign w:val="center"/>
          </w:tcPr>
          <w:p w:rsidR="00460D2F" w:rsidRPr="002D1CA0" w:rsidRDefault="00885A07" w:rsidP="00885A0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t>x ≤ 3</w:t>
            </w:r>
          </w:p>
        </w:tc>
        <w:tc>
          <w:tcPr>
            <w:tcW w:w="5102" w:type="dxa"/>
            <w:vAlign w:val="center"/>
          </w:tcPr>
          <w:p w:rsidR="00460D2F" w:rsidRDefault="00460D2F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460D2F" w:rsidRDefault="00460D2F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</w:tbl>
    <w:p w:rsidR="00885A07" w:rsidRDefault="00885A07"/>
    <w:p w:rsidR="00885A07" w:rsidRDefault="00885A07"/>
    <w:p w:rsidR="00885A07" w:rsidRDefault="00885A07"/>
    <w:p w:rsidR="00885A07" w:rsidRDefault="00885A07"/>
    <w:p w:rsidR="00885A07" w:rsidRDefault="00885A07"/>
    <w:p w:rsidR="00885A07" w:rsidRDefault="00885A07"/>
    <w:p w:rsidR="00885A07" w:rsidRDefault="00885A07"/>
    <w:p w:rsidR="00885A07" w:rsidRDefault="00885A07"/>
    <w:p w:rsidR="00885A07" w:rsidRDefault="00885A07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14.</w:t>
            </w:r>
            <w:r w:rsidR="00783EE0"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  <w:p w:rsidR="00783EE0" w:rsidRDefault="00783EE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83EE0" w:rsidRDefault="00783EE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83EE0" w:rsidRDefault="00783EE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83EE0" w:rsidRDefault="00783EE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83EE0" w:rsidRDefault="00783EE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85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</w:tblGrid>
            <w:tr w:rsidR="00885A07" w:rsidTr="001C0AA0">
              <w:tc>
                <w:tcPr>
                  <w:tcW w:w="567" w:type="dxa"/>
                  <w:vAlign w:val="center"/>
                </w:tcPr>
                <w:p w:rsidR="00885A07" w:rsidRPr="00460D2F" w:rsidRDefault="00885A07" w:rsidP="00460D2F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4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:rsidR="00885A07" w:rsidRDefault="00885A07" w:rsidP="00460D2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-2</w:t>
                  </w:r>
                </w:p>
              </w:tc>
              <w:tc>
                <w:tcPr>
                  <w:tcW w:w="567" w:type="dxa"/>
                  <w:vAlign w:val="center"/>
                </w:tcPr>
                <w:p w:rsidR="00885A07" w:rsidRDefault="00885A07" w:rsidP="00460D2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-1</w:t>
                  </w:r>
                </w:p>
              </w:tc>
              <w:tc>
                <w:tcPr>
                  <w:tcW w:w="567" w:type="dxa"/>
                  <w:vAlign w:val="center"/>
                </w:tcPr>
                <w:p w:rsidR="00885A07" w:rsidRDefault="00885A07" w:rsidP="00460D2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885A07" w:rsidRDefault="00885A07" w:rsidP="00460D2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885A07" w:rsidRDefault="00885A07" w:rsidP="00460D2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2</w:t>
                  </w:r>
                </w:p>
              </w:tc>
            </w:tr>
            <w:tr w:rsidR="00885A07" w:rsidTr="001C0AA0">
              <w:tc>
                <w:tcPr>
                  <w:tcW w:w="567" w:type="dxa"/>
                  <w:vAlign w:val="center"/>
                </w:tcPr>
                <w:p w:rsidR="00885A07" w:rsidRPr="00460D2F" w:rsidRDefault="00885A07" w:rsidP="00460D2F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4"/>
                    </w:rPr>
                    <w:t>y</w:t>
                  </w:r>
                </w:p>
              </w:tc>
              <w:tc>
                <w:tcPr>
                  <w:tcW w:w="567" w:type="dxa"/>
                  <w:vAlign w:val="center"/>
                </w:tcPr>
                <w:p w:rsidR="00885A07" w:rsidRPr="00783EE0" w:rsidRDefault="00885A07" w:rsidP="00885A07">
                  <w:pPr>
                    <w:pStyle w:val="NoSpacing"/>
                    <w:jc w:val="center"/>
                    <w:rPr>
                      <w:rFonts w:ascii="Tahoma" w:hAnsi="Tahoma" w:cs="Tahoma"/>
                      <w:color w:val="000000" w:themeColor="text1"/>
                      <w:sz w:val="28"/>
                      <w:szCs w:val="24"/>
                    </w:rPr>
                  </w:pPr>
                  <w:r w:rsidRPr="00885A07"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-</w:t>
                  </w:r>
                  <w:r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885A07" w:rsidRPr="00783EE0" w:rsidRDefault="00885A07" w:rsidP="00460D2F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885A07" w:rsidRPr="00783EE0" w:rsidRDefault="00885A07" w:rsidP="00460D2F">
                  <w:pPr>
                    <w:pStyle w:val="NoSpacing"/>
                    <w:jc w:val="center"/>
                    <w:rPr>
                      <w:rFonts w:ascii="Tahoma" w:hAnsi="Tahoma" w:cs="Tahoma"/>
                      <w:color w:val="000000" w:themeColor="text1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885A07" w:rsidRPr="00783EE0" w:rsidRDefault="00885A07" w:rsidP="00460D2F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885A07" w:rsidRPr="00783EE0" w:rsidRDefault="00885A07" w:rsidP="00460D2F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 w:rsidRPr="00783EE0"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7</w:t>
                  </w:r>
                </w:p>
              </w:tc>
            </w:tr>
          </w:tbl>
          <w:p w:rsidR="00460D2F" w:rsidRDefault="002F61F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07325BA2">
                  <wp:extent cx="3905250" cy="548251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669" cy="5485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0638CD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at least 2 y values correct</w:t>
            </w:r>
          </w:p>
          <w:p w:rsidR="00460D2F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Or 2 marks for all 3 values correct</w:t>
            </w:r>
          </w:p>
          <w:p w:rsidR="00460D2F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coordinates plotted correctly</w:t>
            </w:r>
          </w:p>
          <w:p w:rsidR="00460D2F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straight line segment through coordinates</w:t>
            </w:r>
          </w:p>
        </w:tc>
        <w:tc>
          <w:tcPr>
            <w:tcW w:w="850" w:type="dxa"/>
            <w:vAlign w:val="center"/>
          </w:tcPr>
          <w:p w:rsidR="00464C95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</w:tbl>
    <w:p w:rsidR="00460D2F" w:rsidRDefault="00460D2F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15.</w:t>
            </w:r>
          </w:p>
        </w:tc>
        <w:tc>
          <w:tcPr>
            <w:tcW w:w="8504" w:type="dxa"/>
            <w:vAlign w:val="center"/>
          </w:tcPr>
          <w:p w:rsidR="00460D2F" w:rsidRDefault="00F6689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38</w:t>
            </w:r>
            <w:r w:rsidR="00460D2F">
              <w:rPr>
                <w:rFonts w:ascii="Tahoma" w:hAnsi="Tahoma" w:cs="Tahoma"/>
                <w:sz w:val="28"/>
                <w:szCs w:val="24"/>
              </w:rPr>
              <w:t>º</w:t>
            </w:r>
          </w:p>
          <w:p w:rsidR="00460D2F" w:rsidRDefault="00F6689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Alternate</w:t>
            </w:r>
            <w:r w:rsidR="00783EE0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460D2F">
              <w:rPr>
                <w:rFonts w:ascii="Tahoma" w:hAnsi="Tahoma" w:cs="Tahoma"/>
                <w:sz w:val="28"/>
                <w:szCs w:val="24"/>
              </w:rPr>
              <w:t>angles are equal</w:t>
            </w:r>
          </w:p>
          <w:p w:rsidR="00464C95" w:rsidRDefault="00F6689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109</w:t>
            </w:r>
            <w:r w:rsidR="00460D2F">
              <w:rPr>
                <w:rFonts w:ascii="Tahoma" w:hAnsi="Tahoma" w:cs="Tahoma"/>
                <w:sz w:val="28"/>
                <w:szCs w:val="24"/>
              </w:rPr>
              <w:t>º</w:t>
            </w:r>
          </w:p>
          <w:p w:rsidR="00460D2F" w:rsidRDefault="00F66890" w:rsidP="00F6689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Base angles in an isosceles triangle are equal</w:t>
            </w:r>
            <w:r w:rsidR="00783EE0">
              <w:rPr>
                <w:rFonts w:ascii="Tahoma" w:hAnsi="Tahoma" w:cs="Tahoma"/>
                <w:sz w:val="28"/>
                <w:szCs w:val="24"/>
              </w:rPr>
              <w:t xml:space="preserve"> OR angles in a triangle sum to 180º</w:t>
            </w:r>
            <w:r>
              <w:rPr>
                <w:rFonts w:ascii="Tahoma" w:hAnsi="Tahoma" w:cs="Tahoma"/>
                <w:sz w:val="28"/>
                <w:szCs w:val="24"/>
              </w:rPr>
              <w:t xml:space="preserve"> OR angles on a straight line sum to 180º</w:t>
            </w:r>
          </w:p>
        </w:tc>
        <w:tc>
          <w:tcPr>
            <w:tcW w:w="5102" w:type="dxa"/>
            <w:vAlign w:val="center"/>
          </w:tcPr>
          <w:p w:rsidR="00464C95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  <w:p w:rsidR="00460D2F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reason</w:t>
            </w:r>
          </w:p>
        </w:tc>
        <w:tc>
          <w:tcPr>
            <w:tcW w:w="850" w:type="dxa"/>
            <w:vAlign w:val="center"/>
          </w:tcPr>
          <w:p w:rsidR="00464C95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16.</w:t>
            </w:r>
          </w:p>
        </w:tc>
        <w:tc>
          <w:tcPr>
            <w:tcW w:w="8504" w:type="dxa"/>
            <w:vAlign w:val="center"/>
          </w:tcPr>
          <w:p w:rsidR="00464C95" w:rsidRDefault="004D420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076º</w:t>
            </w:r>
          </w:p>
          <w:p w:rsidR="004D420B" w:rsidRDefault="004D420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094004CC">
                  <wp:extent cx="3209925" cy="1713301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753" cy="1714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4D420B" w:rsidRDefault="004D420B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464C95" w:rsidRDefault="002346C2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angle</w:t>
            </w:r>
          </w:p>
          <w:p w:rsidR="002346C2" w:rsidRDefault="002346C2" w:rsidP="004D42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</w:t>
            </w:r>
            <w:r w:rsidR="001F4AA7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4D420B">
              <w:rPr>
                <w:rFonts w:ascii="Tahoma" w:hAnsi="Tahoma" w:cs="Tahoma"/>
                <w:sz w:val="28"/>
                <w:szCs w:val="24"/>
              </w:rPr>
              <w:t xml:space="preserve">C </w:t>
            </w:r>
            <w:r>
              <w:rPr>
                <w:rFonts w:ascii="Tahoma" w:hAnsi="Tahoma" w:cs="Tahoma"/>
                <w:sz w:val="28"/>
                <w:szCs w:val="24"/>
              </w:rPr>
              <w:t>correctly located</w:t>
            </w:r>
          </w:p>
        </w:tc>
        <w:tc>
          <w:tcPr>
            <w:tcW w:w="850" w:type="dxa"/>
            <w:vAlign w:val="center"/>
          </w:tcPr>
          <w:p w:rsidR="00464C95" w:rsidRDefault="002346C2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17.</w:t>
            </w:r>
          </w:p>
        </w:tc>
        <w:tc>
          <w:tcPr>
            <w:tcW w:w="8504" w:type="dxa"/>
            <w:vAlign w:val="center"/>
          </w:tcPr>
          <w:p w:rsidR="00464C95" w:rsidRDefault="004D420B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(12 x 10 x ½) – (3 x 5) = 60 – 15 = 45</w:t>
            </w:r>
            <w:r w:rsidR="002346C2">
              <w:rPr>
                <w:rFonts w:ascii="Tahoma" w:hAnsi="Tahoma" w:cs="Tahoma"/>
                <w:sz w:val="28"/>
                <w:szCs w:val="24"/>
              </w:rPr>
              <w:t xml:space="preserve"> cm²</w:t>
            </w:r>
          </w:p>
        </w:tc>
        <w:tc>
          <w:tcPr>
            <w:tcW w:w="5102" w:type="dxa"/>
            <w:vAlign w:val="center"/>
          </w:tcPr>
          <w:p w:rsidR="00464C95" w:rsidRDefault="002346C2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area of triangle</w:t>
            </w:r>
          </w:p>
          <w:p w:rsidR="002346C2" w:rsidRDefault="002346C2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area of rectangle</w:t>
            </w:r>
          </w:p>
          <w:p w:rsidR="002346C2" w:rsidRDefault="002346C2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total area</w:t>
            </w:r>
          </w:p>
        </w:tc>
        <w:tc>
          <w:tcPr>
            <w:tcW w:w="850" w:type="dxa"/>
            <w:vAlign w:val="center"/>
          </w:tcPr>
          <w:p w:rsidR="00464C95" w:rsidRDefault="002346C2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18.</w:t>
            </w:r>
          </w:p>
        </w:tc>
        <w:tc>
          <w:tcPr>
            <w:tcW w:w="8504" w:type="dxa"/>
            <w:vAlign w:val="center"/>
          </w:tcPr>
          <w:p w:rsidR="00464C95" w:rsidRPr="006E2267" w:rsidRDefault="0058020B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 x 4 x 4 = 64 cm³</w:t>
            </w:r>
          </w:p>
        </w:tc>
        <w:tc>
          <w:tcPr>
            <w:tcW w:w="5102" w:type="dxa"/>
            <w:vAlign w:val="center"/>
          </w:tcPr>
          <w:p w:rsidR="000638CD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C4754B">
              <w:rPr>
                <w:rFonts w:ascii="Tahoma" w:hAnsi="Tahoma" w:cs="Tahoma"/>
                <w:sz w:val="28"/>
                <w:szCs w:val="24"/>
              </w:rPr>
              <w:t>volume ÷ 50</w:t>
            </w:r>
          </w:p>
          <w:p w:rsidR="002346C2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19.</w:t>
            </w:r>
          </w:p>
        </w:tc>
        <w:tc>
          <w:tcPr>
            <w:tcW w:w="8504" w:type="dxa"/>
            <w:vAlign w:val="center"/>
          </w:tcPr>
          <w:p w:rsidR="0058020B" w:rsidRDefault="0058020B" w:rsidP="00464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87 ÷ 36 = 2.41666… = 2 hours and 25 minutes</w:t>
            </w:r>
          </w:p>
          <w:p w:rsidR="0058020B" w:rsidRPr="003514EA" w:rsidRDefault="0058020B" w:rsidP="00464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09 25</w:t>
            </w:r>
          </w:p>
        </w:tc>
        <w:tc>
          <w:tcPr>
            <w:tcW w:w="5102" w:type="dxa"/>
            <w:vAlign w:val="center"/>
          </w:tcPr>
          <w:p w:rsidR="000638CD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FC2DB6">
              <w:rPr>
                <w:rFonts w:ascii="Tahoma" w:hAnsi="Tahoma" w:cs="Tahoma"/>
                <w:sz w:val="28"/>
                <w:szCs w:val="24"/>
              </w:rPr>
              <w:t xml:space="preserve">distance ÷ </w:t>
            </w:r>
            <w:r w:rsidR="0058020B">
              <w:rPr>
                <w:rFonts w:ascii="Tahoma" w:hAnsi="Tahoma" w:cs="Tahoma"/>
                <w:sz w:val="28"/>
                <w:szCs w:val="24"/>
              </w:rPr>
              <w:t>speed</w:t>
            </w:r>
          </w:p>
          <w:p w:rsidR="002346C2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</w:tbl>
    <w:p w:rsidR="00FC2DB6" w:rsidRDefault="00FC2DB6"/>
    <w:p w:rsidR="00FC2DB6" w:rsidRDefault="00FC2DB6"/>
    <w:p w:rsidR="00FC2DB6" w:rsidRDefault="00FC2DB6"/>
    <w:p w:rsidR="005B0747" w:rsidRDefault="005B0747"/>
    <w:p w:rsidR="005B0747" w:rsidRDefault="005B0747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20.</w:t>
            </w:r>
          </w:p>
        </w:tc>
        <w:tc>
          <w:tcPr>
            <w:tcW w:w="8504" w:type="dxa"/>
            <w:vAlign w:val="center"/>
          </w:tcPr>
          <w:p w:rsidR="00FC2DB6" w:rsidRDefault="00FC2DB6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3"/>
              <w:gridCol w:w="2663"/>
              <w:gridCol w:w="2663"/>
            </w:tblGrid>
            <w:tr w:rsidR="005B0747" w:rsidTr="00A90FA6">
              <w:tc>
                <w:tcPr>
                  <w:tcW w:w="2663" w:type="dxa"/>
                </w:tcPr>
                <w:p w:rsidR="005B0747" w:rsidRPr="008808BC" w:rsidRDefault="005B0747" w:rsidP="00A90FA6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Choice</w:t>
                  </w:r>
                </w:p>
              </w:tc>
              <w:tc>
                <w:tcPr>
                  <w:tcW w:w="2663" w:type="dxa"/>
                </w:tcPr>
                <w:p w:rsidR="005B0747" w:rsidRPr="008808BC" w:rsidRDefault="005B0747" w:rsidP="00A90FA6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Frequency</w:t>
                  </w:r>
                </w:p>
              </w:tc>
              <w:tc>
                <w:tcPr>
                  <w:tcW w:w="2663" w:type="dxa"/>
                </w:tcPr>
                <w:p w:rsidR="005B0747" w:rsidRPr="008808BC" w:rsidRDefault="005B0747" w:rsidP="00A90FA6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Angle</w:t>
                  </w:r>
                </w:p>
              </w:tc>
            </w:tr>
            <w:tr w:rsidR="005B0747" w:rsidTr="00A90FA6">
              <w:tc>
                <w:tcPr>
                  <w:tcW w:w="2663" w:type="dxa"/>
                </w:tcPr>
                <w:p w:rsidR="005B0747" w:rsidRDefault="005B0747" w:rsidP="00A90F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Full meal</w:t>
                  </w:r>
                </w:p>
              </w:tc>
              <w:tc>
                <w:tcPr>
                  <w:tcW w:w="2663" w:type="dxa"/>
                </w:tcPr>
                <w:p w:rsidR="005B0747" w:rsidRDefault="005B0747" w:rsidP="00A90F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2663" w:type="dxa"/>
                </w:tcPr>
                <w:p w:rsidR="005B0747" w:rsidRPr="005B0747" w:rsidRDefault="005B0747" w:rsidP="00A90F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75º</w:t>
                  </w:r>
                </w:p>
              </w:tc>
            </w:tr>
            <w:tr w:rsidR="005B0747" w:rsidTr="00A90FA6">
              <w:tc>
                <w:tcPr>
                  <w:tcW w:w="2663" w:type="dxa"/>
                </w:tcPr>
                <w:p w:rsidR="005B0747" w:rsidRDefault="005B0747" w:rsidP="00A90F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Hot snack</w:t>
                  </w:r>
                </w:p>
              </w:tc>
              <w:tc>
                <w:tcPr>
                  <w:tcW w:w="2663" w:type="dxa"/>
                </w:tcPr>
                <w:p w:rsidR="005B0747" w:rsidRDefault="005B0747" w:rsidP="00A90F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2663" w:type="dxa"/>
                </w:tcPr>
                <w:p w:rsidR="005B0747" w:rsidRPr="005B0747" w:rsidRDefault="005B0747" w:rsidP="00A90F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120º</w:t>
                  </w:r>
                </w:p>
              </w:tc>
            </w:tr>
            <w:tr w:rsidR="005B0747" w:rsidTr="00A90FA6">
              <w:tc>
                <w:tcPr>
                  <w:tcW w:w="2663" w:type="dxa"/>
                </w:tcPr>
                <w:p w:rsidR="005B0747" w:rsidRDefault="005B0747" w:rsidP="00A90F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Cold snack</w:t>
                  </w:r>
                </w:p>
              </w:tc>
              <w:tc>
                <w:tcPr>
                  <w:tcW w:w="2663" w:type="dxa"/>
                </w:tcPr>
                <w:p w:rsidR="005B0747" w:rsidRDefault="005B0747" w:rsidP="00A90F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220</w:t>
                  </w:r>
                </w:p>
              </w:tc>
              <w:tc>
                <w:tcPr>
                  <w:tcW w:w="2663" w:type="dxa"/>
                </w:tcPr>
                <w:p w:rsidR="005B0747" w:rsidRPr="005B0747" w:rsidRDefault="005B0747" w:rsidP="00A90F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110º</w:t>
                  </w:r>
                </w:p>
              </w:tc>
            </w:tr>
            <w:tr w:rsidR="005B0747" w:rsidTr="00A90FA6">
              <w:tc>
                <w:tcPr>
                  <w:tcW w:w="2663" w:type="dxa"/>
                </w:tcPr>
                <w:p w:rsidR="005B0747" w:rsidRDefault="005B0747" w:rsidP="00A90F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Packed lunch</w:t>
                  </w:r>
                </w:p>
              </w:tc>
              <w:tc>
                <w:tcPr>
                  <w:tcW w:w="2663" w:type="dxa"/>
                </w:tcPr>
                <w:p w:rsidR="005B0747" w:rsidRDefault="005B0747" w:rsidP="00A90F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2663" w:type="dxa"/>
                </w:tcPr>
                <w:p w:rsidR="005B0747" w:rsidRPr="005B0747" w:rsidRDefault="005B0747" w:rsidP="00A90F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55º</w:t>
                  </w:r>
                </w:p>
              </w:tc>
            </w:tr>
            <w:tr w:rsidR="005B0747" w:rsidTr="00A90FA6">
              <w:tc>
                <w:tcPr>
                  <w:tcW w:w="2663" w:type="dxa"/>
                </w:tcPr>
                <w:p w:rsidR="005B0747" w:rsidRPr="008808BC" w:rsidRDefault="005B0747" w:rsidP="00A90FA6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2663" w:type="dxa"/>
                </w:tcPr>
                <w:p w:rsidR="005B0747" w:rsidRPr="008808BC" w:rsidRDefault="005B0747" w:rsidP="00A90FA6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720</w:t>
                  </w:r>
                </w:p>
              </w:tc>
              <w:tc>
                <w:tcPr>
                  <w:tcW w:w="2663" w:type="dxa"/>
                </w:tcPr>
                <w:p w:rsidR="005B0747" w:rsidRPr="005B0747" w:rsidRDefault="005B0747" w:rsidP="00A90FA6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360º</w:t>
                  </w:r>
                </w:p>
              </w:tc>
            </w:tr>
          </w:tbl>
          <w:p w:rsidR="00FC2DB6" w:rsidRDefault="00FC2DB6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C2DB6" w:rsidRPr="003866C3" w:rsidRDefault="00DF3EE0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96C77F7">
                  <wp:extent cx="4097167" cy="40862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357" cy="4088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464C95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5B0747">
              <w:rPr>
                <w:rFonts w:ascii="Tahoma" w:hAnsi="Tahoma" w:cs="Tahoma"/>
                <w:sz w:val="28"/>
                <w:szCs w:val="24"/>
              </w:rPr>
              <w:t>÷ 2</w:t>
            </w:r>
            <w:r w:rsidR="00FC2DB6">
              <w:rPr>
                <w:rFonts w:ascii="Tahoma" w:hAnsi="Tahoma" w:cs="Tahoma"/>
                <w:sz w:val="28"/>
                <w:szCs w:val="24"/>
              </w:rPr>
              <w:t xml:space="preserve"> seen</w:t>
            </w:r>
          </w:p>
          <w:p w:rsidR="002346C2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</w:t>
            </w:r>
            <w:r w:rsidR="00FC2DB6">
              <w:rPr>
                <w:rFonts w:ascii="Tahoma" w:hAnsi="Tahoma" w:cs="Tahoma"/>
                <w:sz w:val="28"/>
                <w:szCs w:val="24"/>
              </w:rPr>
              <w:t xml:space="preserve"> correctly calculating angles</w:t>
            </w:r>
          </w:p>
          <w:p w:rsidR="002346C2" w:rsidRDefault="00FC2DB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correctly drawn pie chart with labels</w:t>
            </w:r>
          </w:p>
        </w:tc>
        <w:tc>
          <w:tcPr>
            <w:tcW w:w="850" w:type="dxa"/>
            <w:vAlign w:val="center"/>
          </w:tcPr>
          <w:p w:rsidR="00464C95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</w:tbl>
    <w:p w:rsidR="00DF3EE0" w:rsidRDefault="00DF3EE0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21.</w:t>
            </w:r>
          </w:p>
        </w:tc>
        <w:tc>
          <w:tcPr>
            <w:tcW w:w="85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8"/>
              <w:gridCol w:w="998"/>
              <w:gridCol w:w="998"/>
              <w:gridCol w:w="999"/>
              <w:gridCol w:w="999"/>
              <w:gridCol w:w="999"/>
              <w:gridCol w:w="999"/>
              <w:gridCol w:w="999"/>
            </w:tblGrid>
            <w:tr w:rsidR="002346C2" w:rsidTr="00A90FA6">
              <w:trPr>
                <w:trHeight w:val="510"/>
              </w:trPr>
              <w:tc>
                <w:tcPr>
                  <w:tcW w:w="99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Coin</w:t>
                  </w:r>
                </w:p>
              </w:tc>
              <w:tc>
                <w:tcPr>
                  <w:tcW w:w="699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Dice</w:t>
                  </w:r>
                </w:p>
              </w:tc>
            </w:tr>
            <w:tr w:rsidR="002346C2" w:rsidTr="00A90FA6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2346C2" w:rsidTr="00A90FA6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8" w:type="dxa"/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7</w:t>
                  </w:r>
                </w:p>
              </w:tc>
            </w:tr>
            <w:tr w:rsidR="002346C2" w:rsidTr="00A90FA6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8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8</w:t>
                  </w:r>
                </w:p>
              </w:tc>
            </w:tr>
            <w:tr w:rsidR="002346C2" w:rsidTr="00A90FA6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8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9</w:t>
                  </w:r>
                </w:p>
              </w:tc>
            </w:tr>
            <w:tr w:rsidR="002346C2" w:rsidTr="00A90FA6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8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</w:tr>
            <w:tr w:rsidR="002346C2" w:rsidTr="00A90FA6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8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11</w:t>
                  </w:r>
                </w:p>
              </w:tc>
            </w:tr>
            <w:tr w:rsidR="002346C2" w:rsidTr="00A90FA6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8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12</w:t>
                  </w:r>
                </w:p>
              </w:tc>
            </w:tr>
          </w:tbl>
          <w:p w:rsidR="002346C2" w:rsidRDefault="002346C2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346C2" w:rsidRPr="003866C3" w:rsidRDefault="002346C2" w:rsidP="00DF3EE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P(</w:t>
            </w:r>
            <w:r w:rsidR="00DF3EE0">
              <w:rPr>
                <w:rFonts w:ascii="Tahoma" w:hAnsi="Tahoma" w:cs="Tahoma"/>
                <w:sz w:val="28"/>
                <w:szCs w:val="28"/>
              </w:rPr>
              <w:t>9</w:t>
            </w:r>
            <w:r w:rsidR="00DC56F2">
              <w:rPr>
                <w:rFonts w:ascii="Tahoma" w:hAnsi="Tahoma" w:cs="Tahoma"/>
                <w:sz w:val="28"/>
                <w:szCs w:val="28"/>
              </w:rPr>
              <w:t xml:space="preserve">) = </w:t>
            </w:r>
            <w:r w:rsidR="00DF3EE0">
              <w:rPr>
                <w:rFonts w:ascii="Tahoma" w:hAnsi="Tahoma" w:cs="Tahoma"/>
                <w:sz w:val="28"/>
                <w:szCs w:val="28"/>
              </w:rPr>
              <w:t>4</w:t>
            </w:r>
            <w:r>
              <w:rPr>
                <w:rFonts w:ascii="Tahoma" w:hAnsi="Tahoma" w:cs="Tahoma"/>
                <w:sz w:val="28"/>
                <w:szCs w:val="28"/>
              </w:rPr>
              <w:t>/36</w:t>
            </w:r>
          </w:p>
        </w:tc>
        <w:tc>
          <w:tcPr>
            <w:tcW w:w="5102" w:type="dxa"/>
            <w:vAlign w:val="center"/>
          </w:tcPr>
          <w:p w:rsidR="00213F44" w:rsidRDefault="002346C2" w:rsidP="00213F4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correctly completing sample space diagram</w:t>
            </w:r>
          </w:p>
          <w:p w:rsidR="002346C2" w:rsidRDefault="002346C2" w:rsidP="00213F4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identifying 36 possible outcomes</w:t>
            </w:r>
          </w:p>
          <w:p w:rsidR="002346C2" w:rsidRDefault="002346C2" w:rsidP="00DF3EE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DF3EE0">
              <w:rPr>
                <w:rFonts w:ascii="Tahoma" w:hAnsi="Tahoma" w:cs="Tahoma"/>
                <w:sz w:val="28"/>
                <w:szCs w:val="24"/>
              </w:rPr>
              <w:t>4</w:t>
            </w:r>
            <w:r w:rsidR="00DC56F2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DF3EE0">
              <w:rPr>
                <w:rFonts w:ascii="Tahoma" w:hAnsi="Tahoma" w:cs="Tahoma"/>
                <w:sz w:val="28"/>
                <w:szCs w:val="24"/>
              </w:rPr>
              <w:t>9</w:t>
            </w:r>
            <w:r>
              <w:rPr>
                <w:rFonts w:ascii="Tahoma" w:hAnsi="Tahoma" w:cs="Tahoma"/>
                <w:sz w:val="28"/>
                <w:szCs w:val="24"/>
              </w:rPr>
              <w:t>s.</w:t>
            </w:r>
          </w:p>
        </w:tc>
        <w:tc>
          <w:tcPr>
            <w:tcW w:w="850" w:type="dxa"/>
            <w:vAlign w:val="center"/>
          </w:tcPr>
          <w:p w:rsidR="00464C95" w:rsidRDefault="002346C2" w:rsidP="00E23AF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E2" w:rsidRDefault="005872E2" w:rsidP="007619F3">
      <w:pPr>
        <w:spacing w:after="0" w:line="240" w:lineRule="auto"/>
      </w:pPr>
      <w:r>
        <w:separator/>
      </w:r>
    </w:p>
  </w:endnote>
  <w:endnote w:type="continuationSeparator" w:id="0">
    <w:p w:rsidR="005872E2" w:rsidRDefault="005872E2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D2F" w:rsidRDefault="00460D2F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5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0D2F" w:rsidRDefault="00460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E2" w:rsidRDefault="005872E2" w:rsidP="007619F3">
      <w:pPr>
        <w:spacing w:after="0" w:line="240" w:lineRule="auto"/>
      </w:pPr>
      <w:r>
        <w:separator/>
      </w:r>
    </w:p>
  </w:footnote>
  <w:footnote w:type="continuationSeparator" w:id="0">
    <w:p w:rsidR="005872E2" w:rsidRDefault="005872E2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3"/>
    <w:rsid w:val="000638CD"/>
    <w:rsid w:val="00065404"/>
    <w:rsid w:val="000C476B"/>
    <w:rsid w:val="001E56B7"/>
    <w:rsid w:val="001F4AA7"/>
    <w:rsid w:val="00200FF3"/>
    <w:rsid w:val="00213F44"/>
    <w:rsid w:val="002346C2"/>
    <w:rsid w:val="00287E68"/>
    <w:rsid w:val="00292B68"/>
    <w:rsid w:val="00295F25"/>
    <w:rsid w:val="002B175A"/>
    <w:rsid w:val="002D1CA0"/>
    <w:rsid w:val="002F61F0"/>
    <w:rsid w:val="00317E67"/>
    <w:rsid w:val="003514EA"/>
    <w:rsid w:val="003866C3"/>
    <w:rsid w:val="0039160C"/>
    <w:rsid w:val="003B264E"/>
    <w:rsid w:val="003D26E6"/>
    <w:rsid w:val="003D69BF"/>
    <w:rsid w:val="00460D2F"/>
    <w:rsid w:val="00464C95"/>
    <w:rsid w:val="00477164"/>
    <w:rsid w:val="00486991"/>
    <w:rsid w:val="00492975"/>
    <w:rsid w:val="004A5400"/>
    <w:rsid w:val="004B71E1"/>
    <w:rsid w:val="004D420B"/>
    <w:rsid w:val="004F5D92"/>
    <w:rsid w:val="00534A14"/>
    <w:rsid w:val="00545692"/>
    <w:rsid w:val="0058020B"/>
    <w:rsid w:val="005872E2"/>
    <w:rsid w:val="005B0747"/>
    <w:rsid w:val="005B3B93"/>
    <w:rsid w:val="005B4747"/>
    <w:rsid w:val="005D59FF"/>
    <w:rsid w:val="00601366"/>
    <w:rsid w:val="006512FB"/>
    <w:rsid w:val="006D3F2F"/>
    <w:rsid w:val="006E2267"/>
    <w:rsid w:val="00702599"/>
    <w:rsid w:val="0073633C"/>
    <w:rsid w:val="007619F3"/>
    <w:rsid w:val="00783EE0"/>
    <w:rsid w:val="008039BC"/>
    <w:rsid w:val="00885A07"/>
    <w:rsid w:val="008F6F29"/>
    <w:rsid w:val="00992BD3"/>
    <w:rsid w:val="00996664"/>
    <w:rsid w:val="009A1C99"/>
    <w:rsid w:val="00A57BCC"/>
    <w:rsid w:val="00A964A3"/>
    <w:rsid w:val="00AB45AB"/>
    <w:rsid w:val="00B17F3E"/>
    <w:rsid w:val="00B301E7"/>
    <w:rsid w:val="00BD2444"/>
    <w:rsid w:val="00C13E6B"/>
    <w:rsid w:val="00C4754B"/>
    <w:rsid w:val="00D16530"/>
    <w:rsid w:val="00D31A23"/>
    <w:rsid w:val="00DC56F2"/>
    <w:rsid w:val="00DF3EE0"/>
    <w:rsid w:val="00E23AFF"/>
    <w:rsid w:val="00E241BB"/>
    <w:rsid w:val="00E27268"/>
    <w:rsid w:val="00F02229"/>
    <w:rsid w:val="00F12C60"/>
    <w:rsid w:val="00F25C76"/>
    <w:rsid w:val="00F66890"/>
    <w:rsid w:val="00FC2DB6"/>
    <w:rsid w:val="00F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1F3297-694C-4A49-91BE-23D9E5EC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3</cp:revision>
  <cp:lastPrinted>2015-05-22T14:58:00Z</cp:lastPrinted>
  <dcterms:created xsi:type="dcterms:W3CDTF">2018-01-31T14:41:00Z</dcterms:created>
  <dcterms:modified xsi:type="dcterms:W3CDTF">2018-01-31T14:41:00Z</dcterms:modified>
</cp:coreProperties>
</file>